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2B07A9" w14:textId="77777777" w:rsidR="00732DC1" w:rsidRDefault="00732DC1" w:rsidP="00B87784">
      <w:pPr>
        <w:jc w:val="center"/>
        <w:rPr>
          <w:rFonts w:ascii="Times New Roman" w:hAnsi="Times New Roman" w:cs="Times New Roman"/>
          <w:b/>
          <w:smallCaps/>
          <w:sz w:val="24"/>
          <w:szCs w:val="24"/>
        </w:rPr>
      </w:pPr>
      <w:r>
        <w:rPr>
          <w:rFonts w:ascii="Times New Roman" w:hAnsi="Times New Roman" w:cs="Times New Roman"/>
          <w:b/>
          <w:smallCaps/>
          <w:sz w:val="24"/>
          <w:szCs w:val="24"/>
        </w:rPr>
        <w:t>Handreikingen voor Preek</w:t>
      </w:r>
      <w:r w:rsidR="001F1636">
        <w:rPr>
          <w:rFonts w:ascii="Times New Roman" w:hAnsi="Times New Roman" w:cs="Times New Roman"/>
          <w:b/>
          <w:smallCaps/>
          <w:sz w:val="24"/>
          <w:szCs w:val="24"/>
        </w:rPr>
        <w:t>voorbereiding</w:t>
      </w:r>
      <w:r>
        <w:rPr>
          <w:rFonts w:ascii="Times New Roman" w:hAnsi="Times New Roman" w:cs="Times New Roman"/>
          <w:b/>
          <w:smallCaps/>
          <w:sz w:val="24"/>
          <w:szCs w:val="24"/>
        </w:rPr>
        <w:t xml:space="preserve"> en Voorbede op de Vijfde Zondag van Pasen </w:t>
      </w:r>
    </w:p>
    <w:p w14:paraId="1ED1C2F3" w14:textId="77777777" w:rsidR="000F0A2F" w:rsidRPr="000F0A2F" w:rsidRDefault="00732DC1" w:rsidP="000F0A2F">
      <w:pPr>
        <w:jc w:val="center"/>
        <w:rPr>
          <w:rFonts w:ascii="Times New Roman" w:hAnsi="Times New Roman" w:cs="Times New Roman"/>
          <w:b/>
          <w:smallCaps/>
          <w:sz w:val="24"/>
          <w:szCs w:val="24"/>
        </w:rPr>
      </w:pPr>
      <w:r>
        <w:rPr>
          <w:rFonts w:ascii="Times New Roman" w:hAnsi="Times New Roman" w:cs="Times New Roman"/>
          <w:b/>
          <w:smallCaps/>
          <w:sz w:val="24"/>
          <w:szCs w:val="24"/>
        </w:rPr>
        <w:t>Zondag voor de Oosterse Kerken 29 april 2018</w:t>
      </w:r>
    </w:p>
    <w:p w14:paraId="7030B4F9" w14:textId="77777777" w:rsidR="00B44197" w:rsidRPr="00122312" w:rsidRDefault="00122312" w:rsidP="00B44197">
      <w:pPr>
        <w:rPr>
          <w:rFonts w:ascii="Times New Roman" w:hAnsi="Times New Roman" w:cs="Times New Roman"/>
          <w:sz w:val="24"/>
          <w:szCs w:val="24"/>
        </w:rPr>
      </w:pPr>
      <w:r w:rsidRPr="005C2C2C">
        <w:rPr>
          <w:rFonts w:ascii="Times New Roman" w:hAnsi="Times New Roman" w:cs="Times New Roman"/>
          <w:i/>
          <w:sz w:val="24"/>
          <w:szCs w:val="24"/>
        </w:rPr>
        <w:t>Schriftl</w:t>
      </w:r>
      <w:r w:rsidR="00B44197" w:rsidRPr="005C2C2C">
        <w:rPr>
          <w:rFonts w:ascii="Times New Roman" w:hAnsi="Times New Roman" w:cs="Times New Roman"/>
          <w:i/>
          <w:sz w:val="24"/>
          <w:szCs w:val="24"/>
        </w:rPr>
        <w:t>ezingen</w:t>
      </w:r>
      <w:r w:rsidR="00B44197" w:rsidRPr="005C2C2C">
        <w:rPr>
          <w:rFonts w:ascii="Times New Roman" w:hAnsi="Times New Roman" w:cs="Times New Roman"/>
          <w:i/>
          <w:sz w:val="24"/>
          <w:szCs w:val="24"/>
        </w:rPr>
        <w:br/>
      </w:r>
      <w:r w:rsidR="00B44197" w:rsidRPr="00122312">
        <w:rPr>
          <w:rFonts w:ascii="Times New Roman" w:hAnsi="Times New Roman" w:cs="Times New Roman"/>
          <w:sz w:val="24"/>
          <w:szCs w:val="24"/>
        </w:rPr>
        <w:t>Hand. 9:26-31</w:t>
      </w:r>
      <w:r w:rsidR="00B44197" w:rsidRPr="00122312">
        <w:rPr>
          <w:rFonts w:ascii="Times New Roman" w:hAnsi="Times New Roman" w:cs="Times New Roman"/>
          <w:sz w:val="24"/>
          <w:szCs w:val="24"/>
        </w:rPr>
        <w:br/>
        <w:t>Ps. 22</w:t>
      </w:r>
      <w:r w:rsidR="00B44197" w:rsidRPr="00122312">
        <w:rPr>
          <w:rFonts w:ascii="Times New Roman" w:hAnsi="Times New Roman" w:cs="Times New Roman"/>
          <w:sz w:val="24"/>
          <w:szCs w:val="24"/>
        </w:rPr>
        <w:br/>
        <w:t>1 Joh. 3:14-21</w:t>
      </w:r>
      <w:r w:rsidR="00B44197" w:rsidRPr="00122312">
        <w:rPr>
          <w:rFonts w:ascii="Times New Roman" w:hAnsi="Times New Roman" w:cs="Times New Roman"/>
          <w:sz w:val="24"/>
          <w:szCs w:val="24"/>
        </w:rPr>
        <w:br/>
        <w:t>Joh. 15:1-8</w:t>
      </w:r>
    </w:p>
    <w:p w14:paraId="179BA65A" w14:textId="77777777" w:rsidR="00B87784" w:rsidRPr="000F0A2F" w:rsidRDefault="005C2C2C">
      <w:pPr>
        <w:rPr>
          <w:rFonts w:ascii="Times New Roman" w:hAnsi="Times New Roman" w:cs="Times New Roman"/>
          <w:sz w:val="24"/>
          <w:szCs w:val="24"/>
        </w:rPr>
      </w:pPr>
      <w:r>
        <w:rPr>
          <w:rFonts w:ascii="Times New Roman" w:hAnsi="Times New Roman" w:cs="Times New Roman"/>
          <w:sz w:val="24"/>
          <w:szCs w:val="24"/>
        </w:rPr>
        <w:t>De</w:t>
      </w:r>
      <w:r w:rsidR="00515777" w:rsidRPr="007B3518">
        <w:rPr>
          <w:rFonts w:ascii="Times New Roman" w:hAnsi="Times New Roman" w:cs="Times New Roman"/>
          <w:sz w:val="24"/>
          <w:szCs w:val="24"/>
        </w:rPr>
        <w:t xml:space="preserve"> lezingen </w:t>
      </w:r>
      <w:r w:rsidR="002429EF" w:rsidRPr="007B3518">
        <w:rPr>
          <w:rFonts w:ascii="Times New Roman" w:hAnsi="Times New Roman" w:cs="Times New Roman"/>
          <w:sz w:val="24"/>
          <w:szCs w:val="24"/>
        </w:rPr>
        <w:t xml:space="preserve">van deze Vijfde Zondag van Pasen, tevens Zondag voor de Oosterse Kerken 2018, </w:t>
      </w:r>
      <w:r>
        <w:rPr>
          <w:rFonts w:ascii="Times New Roman" w:hAnsi="Times New Roman" w:cs="Times New Roman"/>
          <w:sz w:val="24"/>
          <w:szCs w:val="24"/>
        </w:rPr>
        <w:t>getuigen ervan dat de levende relatie met Jezus tot een geestelijke vernieuwing leidt die levend maakt en vrucht draagt</w:t>
      </w:r>
      <w:r w:rsidR="00AF6B90" w:rsidRPr="007B3518">
        <w:rPr>
          <w:rFonts w:ascii="Times New Roman" w:hAnsi="Times New Roman" w:cs="Times New Roman"/>
          <w:sz w:val="24"/>
          <w:szCs w:val="24"/>
        </w:rPr>
        <w:t>.</w:t>
      </w:r>
      <w:r w:rsidR="00F93630">
        <w:rPr>
          <w:rFonts w:ascii="Times New Roman" w:hAnsi="Times New Roman" w:cs="Times New Roman"/>
          <w:sz w:val="24"/>
          <w:szCs w:val="24"/>
        </w:rPr>
        <w:t xml:space="preserve"> </w:t>
      </w:r>
      <w:r w:rsidR="000F0A2F">
        <w:rPr>
          <w:rFonts w:ascii="Times New Roman" w:hAnsi="Times New Roman" w:cs="Times New Roman"/>
          <w:sz w:val="24"/>
          <w:szCs w:val="24"/>
        </w:rPr>
        <w:t xml:space="preserve">De ontmoeting met de Verrezen Heer heeft het leven van Paulus radicaal veranderd. </w:t>
      </w:r>
      <w:r w:rsidR="00F93630">
        <w:rPr>
          <w:rFonts w:ascii="Times New Roman" w:hAnsi="Times New Roman" w:cs="Times New Roman"/>
          <w:sz w:val="24"/>
          <w:szCs w:val="24"/>
        </w:rPr>
        <w:t>In de kracht van de heilige Geest groeit hij uit tot een moedige verkondiger van het geloof in Christus.</w:t>
      </w:r>
      <w:r w:rsidR="001247BB">
        <w:rPr>
          <w:rFonts w:ascii="Times New Roman" w:hAnsi="Times New Roman" w:cs="Times New Roman"/>
          <w:sz w:val="24"/>
          <w:szCs w:val="24"/>
        </w:rPr>
        <w:t xml:space="preserve"> Een aanstekelijk voorbeeld voor </w:t>
      </w:r>
      <w:r w:rsidR="006B3A65">
        <w:rPr>
          <w:rFonts w:ascii="Times New Roman" w:hAnsi="Times New Roman" w:cs="Times New Roman"/>
          <w:sz w:val="24"/>
          <w:szCs w:val="24"/>
        </w:rPr>
        <w:t>ieder die</w:t>
      </w:r>
      <w:r w:rsidR="001247BB">
        <w:rPr>
          <w:rFonts w:ascii="Times New Roman" w:hAnsi="Times New Roman" w:cs="Times New Roman"/>
          <w:sz w:val="24"/>
          <w:szCs w:val="24"/>
        </w:rPr>
        <w:t xml:space="preserve"> zich vandaag door Christus laat raken</w:t>
      </w:r>
      <w:r w:rsidR="00461B64">
        <w:rPr>
          <w:rFonts w:ascii="Times New Roman" w:hAnsi="Times New Roman" w:cs="Times New Roman"/>
          <w:sz w:val="24"/>
          <w:szCs w:val="24"/>
        </w:rPr>
        <w:t xml:space="preserve"> en met Christus wil leven</w:t>
      </w:r>
      <w:r w:rsidR="0037708F">
        <w:rPr>
          <w:rFonts w:ascii="Times New Roman" w:hAnsi="Times New Roman" w:cs="Times New Roman"/>
          <w:sz w:val="24"/>
          <w:szCs w:val="24"/>
        </w:rPr>
        <w:t xml:space="preserve">. </w:t>
      </w:r>
      <w:r w:rsidR="006B3A65">
        <w:rPr>
          <w:rFonts w:ascii="Times New Roman" w:hAnsi="Times New Roman" w:cs="Times New Roman"/>
          <w:sz w:val="24"/>
          <w:szCs w:val="24"/>
        </w:rPr>
        <w:t>In die geest luisteren we naar de lezingen en vieren we de Eucharistie.</w:t>
      </w:r>
    </w:p>
    <w:p w14:paraId="494981C4" w14:textId="77777777" w:rsidR="002429EF" w:rsidRPr="005C2C2C" w:rsidRDefault="002429EF">
      <w:pPr>
        <w:rPr>
          <w:rFonts w:ascii="Times New Roman" w:hAnsi="Times New Roman" w:cs="Times New Roman"/>
          <w:i/>
          <w:sz w:val="24"/>
          <w:szCs w:val="24"/>
        </w:rPr>
      </w:pPr>
      <w:r w:rsidRPr="005C2C2C">
        <w:rPr>
          <w:rFonts w:ascii="Times New Roman" w:hAnsi="Times New Roman" w:cs="Times New Roman"/>
          <w:i/>
          <w:sz w:val="24"/>
          <w:szCs w:val="24"/>
        </w:rPr>
        <w:t>1) Hand. 9:26-31</w:t>
      </w:r>
    </w:p>
    <w:p w14:paraId="24042973" w14:textId="37093ED9" w:rsidR="0034544B" w:rsidRDefault="005C2C2C" w:rsidP="0034544B">
      <w:pPr>
        <w:pStyle w:val="Tekstopmerking"/>
      </w:pPr>
      <w:r>
        <w:rPr>
          <w:rFonts w:ascii="Times New Roman" w:hAnsi="Times New Roman" w:cs="Times New Roman"/>
          <w:sz w:val="24"/>
          <w:szCs w:val="24"/>
        </w:rPr>
        <w:t xml:space="preserve">Op weg naar Damascus beleefde Paulus zijn bekering. </w:t>
      </w:r>
      <w:r w:rsidR="00020CB1">
        <w:rPr>
          <w:rFonts w:ascii="Times New Roman" w:hAnsi="Times New Roman" w:cs="Times New Roman"/>
          <w:sz w:val="24"/>
          <w:szCs w:val="24"/>
        </w:rPr>
        <w:t xml:space="preserve">Van christenvervolger verandert hij in een bezielde Christusverkondiger. Zijn </w:t>
      </w:r>
      <w:r w:rsidR="00F10B6E">
        <w:rPr>
          <w:rFonts w:ascii="Times New Roman" w:hAnsi="Times New Roman" w:cs="Times New Roman"/>
          <w:sz w:val="24"/>
          <w:szCs w:val="24"/>
        </w:rPr>
        <w:t xml:space="preserve">evangelieverkondiging </w:t>
      </w:r>
      <w:r w:rsidR="00020CB1">
        <w:rPr>
          <w:rFonts w:ascii="Times New Roman" w:hAnsi="Times New Roman" w:cs="Times New Roman"/>
          <w:sz w:val="24"/>
          <w:szCs w:val="24"/>
        </w:rPr>
        <w:t>brengt hem ook in gevaar. Hij moet de stad verlaten. Terug in Jeruzalem zoekt hij</w:t>
      </w:r>
      <w:r w:rsidR="00113FF0">
        <w:rPr>
          <w:rFonts w:ascii="Times New Roman" w:hAnsi="Times New Roman" w:cs="Times New Roman"/>
          <w:sz w:val="24"/>
          <w:szCs w:val="24"/>
        </w:rPr>
        <w:t xml:space="preserve"> </w:t>
      </w:r>
      <w:r w:rsidR="00515777" w:rsidRPr="007B3518">
        <w:rPr>
          <w:rFonts w:ascii="Times New Roman" w:hAnsi="Times New Roman" w:cs="Times New Roman"/>
          <w:sz w:val="24"/>
          <w:szCs w:val="24"/>
        </w:rPr>
        <w:t xml:space="preserve">aansluiting bij </w:t>
      </w:r>
      <w:r w:rsidR="00020CB1">
        <w:rPr>
          <w:rFonts w:ascii="Times New Roman" w:hAnsi="Times New Roman" w:cs="Times New Roman"/>
          <w:sz w:val="24"/>
          <w:szCs w:val="24"/>
        </w:rPr>
        <w:t>Jezus’</w:t>
      </w:r>
      <w:r w:rsidR="00515777" w:rsidRPr="007B3518">
        <w:rPr>
          <w:rFonts w:ascii="Times New Roman" w:hAnsi="Times New Roman" w:cs="Times New Roman"/>
          <w:sz w:val="24"/>
          <w:szCs w:val="24"/>
        </w:rPr>
        <w:t xml:space="preserve"> leerlingen</w:t>
      </w:r>
      <w:r w:rsidR="00020CB1">
        <w:rPr>
          <w:rFonts w:ascii="Times New Roman" w:hAnsi="Times New Roman" w:cs="Times New Roman"/>
          <w:sz w:val="24"/>
          <w:szCs w:val="24"/>
        </w:rPr>
        <w:t>. Aa</w:t>
      </w:r>
      <w:r w:rsidR="00515777" w:rsidRPr="007B3518">
        <w:rPr>
          <w:rFonts w:ascii="Times New Roman" w:hAnsi="Times New Roman" w:cs="Times New Roman"/>
          <w:sz w:val="24"/>
          <w:szCs w:val="24"/>
        </w:rPr>
        <w:t>nvankelijk</w:t>
      </w:r>
      <w:r w:rsidR="00020CB1">
        <w:rPr>
          <w:rFonts w:ascii="Times New Roman" w:hAnsi="Times New Roman" w:cs="Times New Roman"/>
          <w:sz w:val="24"/>
          <w:szCs w:val="24"/>
        </w:rPr>
        <w:t xml:space="preserve"> mislukt dat</w:t>
      </w:r>
      <w:r w:rsidR="00515777" w:rsidRPr="007B3518">
        <w:rPr>
          <w:rFonts w:ascii="Times New Roman" w:hAnsi="Times New Roman" w:cs="Times New Roman"/>
          <w:sz w:val="24"/>
          <w:szCs w:val="24"/>
        </w:rPr>
        <w:t>. Men was ronduit bang voor deze van oorsprong fanatieke christenvervolger. Er heerste</w:t>
      </w:r>
      <w:r w:rsidR="008B2A48" w:rsidRPr="007B3518">
        <w:rPr>
          <w:rFonts w:ascii="Times New Roman" w:hAnsi="Times New Roman" w:cs="Times New Roman"/>
          <w:sz w:val="24"/>
          <w:szCs w:val="24"/>
        </w:rPr>
        <w:t xml:space="preserve"> onder hen</w:t>
      </w:r>
      <w:r w:rsidR="00515777" w:rsidRPr="007B3518">
        <w:rPr>
          <w:rFonts w:ascii="Times New Roman" w:hAnsi="Times New Roman" w:cs="Times New Roman"/>
          <w:sz w:val="24"/>
          <w:szCs w:val="24"/>
        </w:rPr>
        <w:t xml:space="preserve"> </w:t>
      </w:r>
      <w:r w:rsidR="00020CB1">
        <w:rPr>
          <w:rFonts w:ascii="Times New Roman" w:hAnsi="Times New Roman" w:cs="Times New Roman"/>
          <w:sz w:val="24"/>
          <w:szCs w:val="24"/>
        </w:rPr>
        <w:t xml:space="preserve">zelfs </w:t>
      </w:r>
      <w:r w:rsidR="00515777" w:rsidRPr="007B3518">
        <w:rPr>
          <w:rFonts w:ascii="Times New Roman" w:hAnsi="Times New Roman" w:cs="Times New Roman"/>
          <w:sz w:val="24"/>
          <w:szCs w:val="24"/>
        </w:rPr>
        <w:t xml:space="preserve">ongeloof in de bekering van Paulus. </w:t>
      </w:r>
      <w:r w:rsidR="00020CB1">
        <w:rPr>
          <w:rFonts w:ascii="Times New Roman" w:hAnsi="Times New Roman" w:cs="Times New Roman"/>
          <w:sz w:val="24"/>
          <w:szCs w:val="24"/>
        </w:rPr>
        <w:t>Zijn</w:t>
      </w:r>
      <w:r w:rsidR="00515777" w:rsidRPr="007B3518">
        <w:rPr>
          <w:rFonts w:ascii="Times New Roman" w:hAnsi="Times New Roman" w:cs="Times New Roman"/>
          <w:sz w:val="24"/>
          <w:szCs w:val="24"/>
        </w:rPr>
        <w:t xml:space="preserve"> metgezel</w:t>
      </w:r>
      <w:r w:rsidR="00020CB1">
        <w:rPr>
          <w:rFonts w:ascii="Times New Roman" w:hAnsi="Times New Roman" w:cs="Times New Roman"/>
          <w:sz w:val="24"/>
          <w:szCs w:val="24"/>
        </w:rPr>
        <w:t>,</w:t>
      </w:r>
      <w:r w:rsidR="00515777" w:rsidRPr="007B3518">
        <w:rPr>
          <w:rFonts w:ascii="Times New Roman" w:hAnsi="Times New Roman" w:cs="Times New Roman"/>
          <w:sz w:val="24"/>
          <w:szCs w:val="24"/>
        </w:rPr>
        <w:t xml:space="preserve"> Bar</w:t>
      </w:r>
      <w:r w:rsidR="00B3406B" w:rsidRPr="007B3518">
        <w:rPr>
          <w:rFonts w:ascii="Times New Roman" w:hAnsi="Times New Roman" w:cs="Times New Roman"/>
          <w:sz w:val="24"/>
          <w:szCs w:val="24"/>
        </w:rPr>
        <w:t>n</w:t>
      </w:r>
      <w:r w:rsidR="00515777" w:rsidRPr="007B3518">
        <w:rPr>
          <w:rFonts w:ascii="Times New Roman" w:hAnsi="Times New Roman" w:cs="Times New Roman"/>
          <w:sz w:val="24"/>
          <w:szCs w:val="24"/>
        </w:rPr>
        <w:t>abas</w:t>
      </w:r>
      <w:r w:rsidR="00020CB1">
        <w:rPr>
          <w:rFonts w:ascii="Times New Roman" w:hAnsi="Times New Roman" w:cs="Times New Roman"/>
          <w:sz w:val="24"/>
          <w:szCs w:val="24"/>
        </w:rPr>
        <w:t>, neemt het bij de apostelen voor hem op. Het vertrouwen groeit en Paulus treedt</w:t>
      </w:r>
      <w:r w:rsidR="00F93630">
        <w:rPr>
          <w:rFonts w:ascii="Times New Roman" w:hAnsi="Times New Roman" w:cs="Times New Roman"/>
          <w:sz w:val="24"/>
          <w:szCs w:val="24"/>
        </w:rPr>
        <w:t xml:space="preserve"> in Jeruzalem</w:t>
      </w:r>
      <w:r w:rsidR="00020CB1">
        <w:rPr>
          <w:rFonts w:ascii="Times New Roman" w:hAnsi="Times New Roman" w:cs="Times New Roman"/>
          <w:sz w:val="24"/>
          <w:szCs w:val="24"/>
        </w:rPr>
        <w:t xml:space="preserve"> vrijmoedig op ‘in de naam van de Heer’.</w:t>
      </w:r>
      <w:r w:rsidR="008B2A48" w:rsidRPr="007B3518">
        <w:rPr>
          <w:rFonts w:ascii="Times New Roman" w:hAnsi="Times New Roman" w:cs="Times New Roman"/>
          <w:sz w:val="24"/>
          <w:szCs w:val="24"/>
        </w:rPr>
        <w:t xml:space="preserve"> </w:t>
      </w:r>
      <w:r w:rsidR="00C30AEE">
        <w:rPr>
          <w:rFonts w:ascii="Times New Roman" w:hAnsi="Times New Roman" w:cs="Times New Roman"/>
          <w:sz w:val="24"/>
          <w:szCs w:val="24"/>
        </w:rPr>
        <w:br/>
      </w:r>
      <w:r w:rsidR="008B2A48" w:rsidRPr="007B3518">
        <w:rPr>
          <w:rFonts w:ascii="Times New Roman" w:hAnsi="Times New Roman" w:cs="Times New Roman"/>
          <w:sz w:val="24"/>
          <w:szCs w:val="24"/>
        </w:rPr>
        <w:t xml:space="preserve">Wel kwam Paulus tegenover de </w:t>
      </w:r>
      <w:r w:rsidR="001858A9" w:rsidRPr="007B3518">
        <w:rPr>
          <w:rFonts w:ascii="Times New Roman" w:hAnsi="Times New Roman" w:cs="Times New Roman"/>
          <w:sz w:val="24"/>
          <w:szCs w:val="24"/>
        </w:rPr>
        <w:t xml:space="preserve">groep der </w:t>
      </w:r>
      <w:r w:rsidR="008B2A48" w:rsidRPr="007B3518">
        <w:rPr>
          <w:rFonts w:ascii="Times New Roman" w:hAnsi="Times New Roman" w:cs="Times New Roman"/>
          <w:sz w:val="24"/>
          <w:szCs w:val="24"/>
        </w:rPr>
        <w:t xml:space="preserve">zogeheten Hellenisten te staan, Griekstalige mede-Joden die niet in Jezus geloofden. Ook zij </w:t>
      </w:r>
      <w:r w:rsidR="00020CB1">
        <w:rPr>
          <w:rFonts w:ascii="Times New Roman" w:hAnsi="Times New Roman" w:cs="Times New Roman"/>
          <w:sz w:val="24"/>
          <w:szCs w:val="24"/>
        </w:rPr>
        <w:t>zijn uit op de dood van</w:t>
      </w:r>
      <w:r w:rsidR="008B2A48" w:rsidRPr="007B3518">
        <w:rPr>
          <w:rFonts w:ascii="Times New Roman" w:hAnsi="Times New Roman" w:cs="Times New Roman"/>
          <w:sz w:val="24"/>
          <w:szCs w:val="24"/>
        </w:rPr>
        <w:t xml:space="preserve"> Paulus. </w:t>
      </w:r>
      <w:r w:rsidR="00020CB1">
        <w:rPr>
          <w:rFonts w:ascii="Times New Roman" w:hAnsi="Times New Roman" w:cs="Times New Roman"/>
          <w:sz w:val="24"/>
          <w:szCs w:val="24"/>
        </w:rPr>
        <w:t>Opnieuw wordt</w:t>
      </w:r>
      <w:r w:rsidR="008B2A48" w:rsidRPr="007B3518">
        <w:rPr>
          <w:rFonts w:ascii="Times New Roman" w:hAnsi="Times New Roman" w:cs="Times New Roman"/>
          <w:sz w:val="24"/>
          <w:szCs w:val="24"/>
        </w:rPr>
        <w:t xml:space="preserve"> Paulus door medechristenen uit de stad gedirigeerd, om via de kustplaats Caesarea naar zijn geboorteplaats </w:t>
      </w:r>
      <w:proofErr w:type="spellStart"/>
      <w:r w:rsidR="008B2A48" w:rsidRPr="007B3518">
        <w:rPr>
          <w:rFonts w:ascii="Times New Roman" w:hAnsi="Times New Roman" w:cs="Times New Roman"/>
          <w:sz w:val="24"/>
          <w:szCs w:val="24"/>
        </w:rPr>
        <w:t>Tarsus</w:t>
      </w:r>
      <w:proofErr w:type="spellEnd"/>
      <w:r w:rsidR="008B2A48" w:rsidRPr="007B3518">
        <w:rPr>
          <w:rFonts w:ascii="Times New Roman" w:hAnsi="Times New Roman" w:cs="Times New Roman"/>
          <w:sz w:val="24"/>
          <w:szCs w:val="24"/>
        </w:rPr>
        <w:t xml:space="preserve"> uit te wijken.</w:t>
      </w:r>
      <w:r w:rsidR="001858A9" w:rsidRPr="007B3518">
        <w:rPr>
          <w:rFonts w:ascii="Times New Roman" w:hAnsi="Times New Roman" w:cs="Times New Roman"/>
          <w:sz w:val="24"/>
          <w:szCs w:val="24"/>
        </w:rPr>
        <w:t xml:space="preserve"> </w:t>
      </w:r>
      <w:r w:rsidR="00C30AEE">
        <w:rPr>
          <w:rFonts w:ascii="Times New Roman" w:hAnsi="Times New Roman" w:cs="Times New Roman"/>
          <w:sz w:val="24"/>
          <w:szCs w:val="24"/>
        </w:rPr>
        <w:br/>
      </w:r>
      <w:r w:rsidR="00C30AEE" w:rsidRPr="00C30AEE">
        <w:rPr>
          <w:rFonts w:ascii="Times New Roman" w:hAnsi="Times New Roman" w:cs="Times New Roman"/>
          <w:sz w:val="24"/>
          <w:szCs w:val="24"/>
        </w:rPr>
        <w:t xml:space="preserve">Het </w:t>
      </w:r>
      <w:r w:rsidR="0034544B" w:rsidRPr="00C30AEE">
        <w:rPr>
          <w:rFonts w:ascii="Times New Roman" w:hAnsi="Times New Roman" w:cs="Times New Roman"/>
          <w:sz w:val="24"/>
          <w:szCs w:val="24"/>
        </w:rPr>
        <w:t>laatste vers</w:t>
      </w:r>
      <w:r w:rsidR="00C30AEE" w:rsidRPr="00C30AEE">
        <w:rPr>
          <w:rFonts w:ascii="Times New Roman" w:hAnsi="Times New Roman" w:cs="Times New Roman"/>
          <w:sz w:val="24"/>
          <w:szCs w:val="24"/>
        </w:rPr>
        <w:t xml:space="preserve"> van deze perikoop</w:t>
      </w:r>
      <w:r w:rsidR="0034544B" w:rsidRPr="00C30AEE">
        <w:rPr>
          <w:rFonts w:ascii="Times New Roman" w:hAnsi="Times New Roman" w:cs="Times New Roman"/>
          <w:sz w:val="24"/>
          <w:szCs w:val="24"/>
        </w:rPr>
        <w:t xml:space="preserve">, </w:t>
      </w:r>
      <w:r w:rsidR="00C30AEE" w:rsidRPr="00C30AEE">
        <w:rPr>
          <w:rFonts w:ascii="Times New Roman" w:hAnsi="Times New Roman" w:cs="Times New Roman"/>
          <w:sz w:val="24"/>
          <w:szCs w:val="24"/>
        </w:rPr>
        <w:t xml:space="preserve">Hand 9: </w:t>
      </w:r>
      <w:r w:rsidR="0034544B" w:rsidRPr="00C30AEE">
        <w:rPr>
          <w:rFonts w:ascii="Times New Roman" w:hAnsi="Times New Roman" w:cs="Times New Roman"/>
          <w:sz w:val="24"/>
          <w:szCs w:val="24"/>
        </w:rPr>
        <w:t>31, spreekt over de opbloei van de Kerk in de hele regio. Daar loopt de hele passage op uit. Paulus is aangenomen door de broeders en zijn werk draagt vrucht in de kracht van de heilige Geest</w:t>
      </w:r>
      <w:r w:rsidR="000F0A2F">
        <w:rPr>
          <w:rFonts w:ascii="Times New Roman" w:hAnsi="Times New Roman" w:cs="Times New Roman"/>
          <w:sz w:val="24"/>
          <w:szCs w:val="24"/>
        </w:rPr>
        <w:t>.</w:t>
      </w:r>
    </w:p>
    <w:p w14:paraId="4EB6F42C" w14:textId="77777777" w:rsidR="002429EF" w:rsidRPr="005C2C2C" w:rsidRDefault="002429EF">
      <w:pPr>
        <w:rPr>
          <w:rFonts w:ascii="Times New Roman" w:hAnsi="Times New Roman" w:cs="Times New Roman"/>
          <w:i/>
          <w:sz w:val="24"/>
          <w:szCs w:val="24"/>
        </w:rPr>
      </w:pPr>
      <w:r w:rsidRPr="005C2C2C">
        <w:rPr>
          <w:rFonts w:ascii="Times New Roman" w:hAnsi="Times New Roman" w:cs="Times New Roman"/>
          <w:i/>
          <w:sz w:val="24"/>
          <w:szCs w:val="24"/>
        </w:rPr>
        <w:t>2) 1 Joh. 3:18-24</w:t>
      </w:r>
    </w:p>
    <w:p w14:paraId="5BC21C31" w14:textId="77777777" w:rsidR="008B2A48" w:rsidRPr="007B3518" w:rsidRDefault="008B2A48">
      <w:pPr>
        <w:rPr>
          <w:rFonts w:ascii="Times New Roman" w:hAnsi="Times New Roman" w:cs="Times New Roman"/>
          <w:sz w:val="24"/>
          <w:szCs w:val="24"/>
        </w:rPr>
      </w:pPr>
      <w:r w:rsidRPr="007B3518">
        <w:rPr>
          <w:rFonts w:ascii="Times New Roman" w:hAnsi="Times New Roman" w:cs="Times New Roman"/>
          <w:sz w:val="24"/>
          <w:szCs w:val="24"/>
        </w:rPr>
        <w:t xml:space="preserve">De tweede lezing gaat over </w:t>
      </w:r>
      <w:r w:rsidR="00F93630">
        <w:rPr>
          <w:rFonts w:ascii="Times New Roman" w:hAnsi="Times New Roman" w:cs="Times New Roman"/>
          <w:sz w:val="24"/>
          <w:szCs w:val="24"/>
        </w:rPr>
        <w:t>het gebod van de liefde</w:t>
      </w:r>
      <w:r w:rsidR="009E4C92">
        <w:rPr>
          <w:rFonts w:ascii="Times New Roman" w:hAnsi="Times New Roman" w:cs="Times New Roman"/>
          <w:sz w:val="24"/>
          <w:szCs w:val="24"/>
        </w:rPr>
        <w:t xml:space="preserve">. De lezing maakt duidelijk dat er geen tegenstelling gemaakt mag worden tussen de liefde voor God en de liefde voor de naaste. </w:t>
      </w:r>
      <w:r w:rsidR="00A0169D">
        <w:rPr>
          <w:rFonts w:ascii="Times New Roman" w:hAnsi="Times New Roman" w:cs="Times New Roman"/>
          <w:sz w:val="24"/>
          <w:szCs w:val="24"/>
        </w:rPr>
        <w:t>Niet de woorden die we spreken zijn d</w:t>
      </w:r>
      <w:r w:rsidR="009E4C92">
        <w:rPr>
          <w:rFonts w:ascii="Times New Roman" w:hAnsi="Times New Roman" w:cs="Times New Roman"/>
          <w:sz w:val="24"/>
          <w:szCs w:val="24"/>
        </w:rPr>
        <w:t>e toets voor de</w:t>
      </w:r>
      <w:r w:rsidRPr="007B3518">
        <w:rPr>
          <w:rFonts w:ascii="Times New Roman" w:hAnsi="Times New Roman" w:cs="Times New Roman"/>
          <w:sz w:val="24"/>
          <w:szCs w:val="24"/>
        </w:rPr>
        <w:t xml:space="preserve"> verbondenheid met God</w:t>
      </w:r>
      <w:r w:rsidR="009E4C92">
        <w:rPr>
          <w:rFonts w:ascii="Times New Roman" w:hAnsi="Times New Roman" w:cs="Times New Roman"/>
          <w:sz w:val="24"/>
          <w:szCs w:val="24"/>
        </w:rPr>
        <w:t xml:space="preserve">, maar de daden die we verrichten. Dat is de maatstaf om te beoordelen of we bij God horen. In </w:t>
      </w:r>
      <w:r w:rsidR="00C30AEE" w:rsidRPr="00C30AEE">
        <w:rPr>
          <w:rFonts w:ascii="Times New Roman" w:hAnsi="Times New Roman" w:cs="Times New Roman"/>
          <w:sz w:val="24"/>
          <w:szCs w:val="24"/>
        </w:rPr>
        <w:t xml:space="preserve">Vers 23 </w:t>
      </w:r>
      <w:r w:rsidR="009E4C92">
        <w:rPr>
          <w:rFonts w:ascii="Times New Roman" w:hAnsi="Times New Roman" w:cs="Times New Roman"/>
          <w:sz w:val="24"/>
          <w:szCs w:val="24"/>
        </w:rPr>
        <w:t xml:space="preserve">wordt geloven verbonden aan Christus en zijn geboden. </w:t>
      </w:r>
      <w:r w:rsidR="00161524">
        <w:rPr>
          <w:rFonts w:ascii="Times New Roman" w:hAnsi="Times New Roman" w:cs="Times New Roman"/>
          <w:sz w:val="24"/>
          <w:szCs w:val="24"/>
        </w:rPr>
        <w:t xml:space="preserve">Wie Zijn geboden onderhoudt, blijft in God en God blijft in hem. </w:t>
      </w:r>
      <w:r w:rsidR="008106DE" w:rsidRPr="007B3518">
        <w:rPr>
          <w:rFonts w:ascii="Times New Roman" w:hAnsi="Times New Roman" w:cs="Times New Roman"/>
          <w:sz w:val="24"/>
          <w:szCs w:val="24"/>
        </w:rPr>
        <w:t>Het besef dat God in ons woont,</w:t>
      </w:r>
      <w:r w:rsidR="007C5393">
        <w:rPr>
          <w:rFonts w:ascii="Times New Roman" w:hAnsi="Times New Roman" w:cs="Times New Roman"/>
          <w:sz w:val="24"/>
          <w:szCs w:val="24"/>
        </w:rPr>
        <w:t xml:space="preserve"> ontvang</w:t>
      </w:r>
      <w:r w:rsidR="008106DE" w:rsidRPr="007B3518">
        <w:rPr>
          <w:rFonts w:ascii="Times New Roman" w:hAnsi="Times New Roman" w:cs="Times New Roman"/>
          <w:sz w:val="24"/>
          <w:szCs w:val="24"/>
        </w:rPr>
        <w:t>en we door de Geest</w:t>
      </w:r>
      <w:r w:rsidR="00A0169D">
        <w:rPr>
          <w:rFonts w:ascii="Times New Roman" w:hAnsi="Times New Roman" w:cs="Times New Roman"/>
          <w:sz w:val="24"/>
          <w:szCs w:val="24"/>
        </w:rPr>
        <w:t>. O</w:t>
      </w:r>
      <w:r w:rsidR="009E4C92">
        <w:rPr>
          <w:rFonts w:ascii="Times New Roman" w:hAnsi="Times New Roman" w:cs="Times New Roman"/>
          <w:sz w:val="24"/>
          <w:szCs w:val="24"/>
        </w:rPr>
        <w:t>ok</w:t>
      </w:r>
      <w:r w:rsidRPr="007B3518">
        <w:rPr>
          <w:rFonts w:ascii="Times New Roman" w:hAnsi="Times New Roman" w:cs="Times New Roman"/>
          <w:sz w:val="24"/>
          <w:szCs w:val="24"/>
        </w:rPr>
        <w:t xml:space="preserve"> als </w:t>
      </w:r>
      <w:r w:rsidR="00161524">
        <w:rPr>
          <w:rFonts w:ascii="Times New Roman" w:hAnsi="Times New Roman" w:cs="Times New Roman"/>
          <w:sz w:val="24"/>
          <w:szCs w:val="24"/>
        </w:rPr>
        <w:t>we te kort schieten mogen we daarop blijven vertrouwen,</w:t>
      </w:r>
      <w:r w:rsidR="00AF6B90" w:rsidRPr="007B3518">
        <w:rPr>
          <w:rFonts w:ascii="Times New Roman" w:hAnsi="Times New Roman" w:cs="Times New Roman"/>
          <w:sz w:val="24"/>
          <w:szCs w:val="24"/>
        </w:rPr>
        <w:t xml:space="preserve"> ‘mogen wij vrijmoedig met God omgaan’, want ‘God is groter dan ons hart’.</w:t>
      </w:r>
      <w:r w:rsidR="00161524">
        <w:rPr>
          <w:rFonts w:ascii="Times New Roman" w:hAnsi="Times New Roman" w:cs="Times New Roman"/>
          <w:sz w:val="24"/>
          <w:szCs w:val="24"/>
        </w:rPr>
        <w:t xml:space="preserve"> In deze tekst komt de vreugde van het geloof en de zekerheid van onze hoop</w:t>
      </w:r>
      <w:r w:rsidR="00A0169D">
        <w:rPr>
          <w:rFonts w:ascii="Times New Roman" w:hAnsi="Times New Roman" w:cs="Times New Roman"/>
          <w:sz w:val="24"/>
          <w:szCs w:val="24"/>
        </w:rPr>
        <w:t xml:space="preserve"> goed</w:t>
      </w:r>
      <w:r w:rsidR="00161524">
        <w:rPr>
          <w:rFonts w:ascii="Times New Roman" w:hAnsi="Times New Roman" w:cs="Times New Roman"/>
          <w:sz w:val="24"/>
          <w:szCs w:val="24"/>
        </w:rPr>
        <w:t xml:space="preserve"> tot uitdrukking.</w:t>
      </w:r>
      <w:r w:rsidR="008106DE" w:rsidRPr="007B3518">
        <w:rPr>
          <w:rFonts w:ascii="Times New Roman" w:hAnsi="Times New Roman" w:cs="Times New Roman"/>
          <w:sz w:val="24"/>
          <w:szCs w:val="24"/>
        </w:rPr>
        <w:t xml:space="preserve"> </w:t>
      </w:r>
    </w:p>
    <w:p w14:paraId="40C06655" w14:textId="77777777" w:rsidR="002429EF" w:rsidRPr="005C2C2C" w:rsidRDefault="002429EF">
      <w:pPr>
        <w:rPr>
          <w:rFonts w:ascii="Times New Roman" w:hAnsi="Times New Roman" w:cs="Times New Roman"/>
          <w:i/>
          <w:sz w:val="24"/>
          <w:szCs w:val="24"/>
        </w:rPr>
      </w:pPr>
      <w:r w:rsidRPr="005C2C2C">
        <w:rPr>
          <w:rFonts w:ascii="Times New Roman" w:hAnsi="Times New Roman" w:cs="Times New Roman"/>
          <w:i/>
          <w:sz w:val="24"/>
          <w:szCs w:val="24"/>
        </w:rPr>
        <w:t>3) Joh. 15</w:t>
      </w:r>
      <w:r w:rsidR="001247BB">
        <w:rPr>
          <w:rFonts w:ascii="Times New Roman" w:hAnsi="Times New Roman" w:cs="Times New Roman"/>
          <w:i/>
          <w:sz w:val="24"/>
          <w:szCs w:val="24"/>
        </w:rPr>
        <w:t>:</w:t>
      </w:r>
      <w:r w:rsidRPr="005C2C2C">
        <w:rPr>
          <w:rFonts w:ascii="Times New Roman" w:hAnsi="Times New Roman" w:cs="Times New Roman"/>
          <w:i/>
          <w:sz w:val="24"/>
          <w:szCs w:val="24"/>
        </w:rPr>
        <w:t>1-8</w:t>
      </w:r>
    </w:p>
    <w:p w14:paraId="30229F40" w14:textId="77777777" w:rsidR="0037708F" w:rsidRPr="007B3518" w:rsidRDefault="00A0169D" w:rsidP="0037708F">
      <w:pPr>
        <w:rPr>
          <w:rFonts w:ascii="Times New Roman" w:hAnsi="Times New Roman" w:cs="Times New Roman"/>
          <w:sz w:val="24"/>
          <w:szCs w:val="24"/>
        </w:rPr>
      </w:pPr>
      <w:r>
        <w:rPr>
          <w:rFonts w:ascii="Times New Roman" w:hAnsi="Times New Roman" w:cs="Times New Roman"/>
          <w:sz w:val="24"/>
          <w:szCs w:val="24"/>
        </w:rPr>
        <w:t xml:space="preserve">Het motto </w:t>
      </w:r>
      <w:r w:rsidR="0062171B">
        <w:rPr>
          <w:rFonts w:ascii="Times New Roman" w:hAnsi="Times New Roman" w:cs="Times New Roman"/>
          <w:sz w:val="24"/>
          <w:szCs w:val="24"/>
        </w:rPr>
        <w:t xml:space="preserve">“Blijf in Mij, zoals Ik in u” </w:t>
      </w:r>
      <w:r>
        <w:rPr>
          <w:rFonts w:ascii="Times New Roman" w:hAnsi="Times New Roman" w:cs="Times New Roman"/>
          <w:sz w:val="24"/>
          <w:szCs w:val="24"/>
        </w:rPr>
        <w:t xml:space="preserve">van de Zondag voor de Oosterse Kerken is ontleend </w:t>
      </w:r>
      <w:r w:rsidR="0062171B">
        <w:rPr>
          <w:rFonts w:ascii="Times New Roman" w:hAnsi="Times New Roman" w:cs="Times New Roman"/>
          <w:sz w:val="24"/>
          <w:szCs w:val="24"/>
        </w:rPr>
        <w:t>aan deze lezing uit het Johannesevangelie over Jezus Christus</w:t>
      </w:r>
      <w:r w:rsidR="00AB47E5">
        <w:rPr>
          <w:rFonts w:ascii="Times New Roman" w:hAnsi="Times New Roman" w:cs="Times New Roman"/>
          <w:sz w:val="24"/>
          <w:szCs w:val="24"/>
        </w:rPr>
        <w:t>,</w:t>
      </w:r>
      <w:r w:rsidR="0062171B">
        <w:rPr>
          <w:rFonts w:ascii="Times New Roman" w:hAnsi="Times New Roman" w:cs="Times New Roman"/>
          <w:sz w:val="24"/>
          <w:szCs w:val="24"/>
        </w:rPr>
        <w:t xml:space="preserve"> de ware wijnstok. Het ‘in Christus </w:t>
      </w:r>
      <w:r w:rsidR="0062171B">
        <w:rPr>
          <w:rFonts w:ascii="Times New Roman" w:hAnsi="Times New Roman" w:cs="Times New Roman"/>
          <w:sz w:val="24"/>
          <w:szCs w:val="24"/>
        </w:rPr>
        <w:lastRenderedPageBreak/>
        <w:t xml:space="preserve">zijn’ is de grondslag </w:t>
      </w:r>
      <w:r w:rsidR="00790DA6">
        <w:rPr>
          <w:rFonts w:ascii="Times New Roman" w:hAnsi="Times New Roman" w:cs="Times New Roman"/>
          <w:sz w:val="24"/>
          <w:szCs w:val="24"/>
        </w:rPr>
        <w:t>van</w:t>
      </w:r>
      <w:r w:rsidR="0062171B">
        <w:rPr>
          <w:rFonts w:ascii="Times New Roman" w:hAnsi="Times New Roman" w:cs="Times New Roman"/>
          <w:sz w:val="24"/>
          <w:szCs w:val="24"/>
        </w:rPr>
        <w:t xml:space="preserve"> de</w:t>
      </w:r>
      <w:r w:rsidR="0037708F">
        <w:rPr>
          <w:rFonts w:ascii="Times New Roman" w:hAnsi="Times New Roman" w:cs="Times New Roman"/>
          <w:sz w:val="24"/>
          <w:szCs w:val="24"/>
        </w:rPr>
        <w:t xml:space="preserve"> Kerk</w:t>
      </w:r>
      <w:r w:rsidR="006B3A65">
        <w:rPr>
          <w:rFonts w:ascii="Times New Roman" w:hAnsi="Times New Roman" w:cs="Times New Roman"/>
          <w:sz w:val="24"/>
          <w:szCs w:val="24"/>
        </w:rPr>
        <w:t xml:space="preserve"> en </w:t>
      </w:r>
      <w:r w:rsidR="0037708F">
        <w:rPr>
          <w:rFonts w:ascii="Times New Roman" w:hAnsi="Times New Roman" w:cs="Times New Roman"/>
          <w:sz w:val="24"/>
          <w:szCs w:val="24"/>
        </w:rPr>
        <w:t xml:space="preserve">van </w:t>
      </w:r>
      <w:r w:rsidR="00E61C24">
        <w:rPr>
          <w:rFonts w:ascii="Times New Roman" w:hAnsi="Times New Roman" w:cs="Times New Roman"/>
          <w:sz w:val="24"/>
          <w:szCs w:val="24"/>
        </w:rPr>
        <w:t>de</w:t>
      </w:r>
      <w:r w:rsidR="0037708F">
        <w:rPr>
          <w:rFonts w:ascii="Times New Roman" w:hAnsi="Times New Roman" w:cs="Times New Roman"/>
          <w:sz w:val="24"/>
          <w:szCs w:val="24"/>
        </w:rPr>
        <w:t xml:space="preserve"> </w:t>
      </w:r>
      <w:r w:rsidR="0062171B">
        <w:rPr>
          <w:rFonts w:ascii="Times New Roman" w:hAnsi="Times New Roman" w:cs="Times New Roman"/>
          <w:sz w:val="24"/>
          <w:szCs w:val="24"/>
        </w:rPr>
        <w:t>oecumenische beweging.</w:t>
      </w:r>
      <w:r w:rsidR="00AB47E5">
        <w:rPr>
          <w:rFonts w:ascii="Times New Roman" w:hAnsi="Times New Roman" w:cs="Times New Roman"/>
          <w:sz w:val="24"/>
          <w:szCs w:val="24"/>
        </w:rPr>
        <w:t xml:space="preserve"> </w:t>
      </w:r>
      <w:r w:rsidR="0062171B">
        <w:rPr>
          <w:rFonts w:ascii="Times New Roman" w:hAnsi="Times New Roman" w:cs="Times New Roman"/>
          <w:sz w:val="24"/>
          <w:szCs w:val="24"/>
        </w:rPr>
        <w:t xml:space="preserve">In de katholieke en orthodoxe Kerk </w:t>
      </w:r>
      <w:r w:rsidR="001247BB">
        <w:rPr>
          <w:rFonts w:ascii="Times New Roman" w:hAnsi="Times New Roman" w:cs="Times New Roman"/>
          <w:sz w:val="24"/>
          <w:szCs w:val="24"/>
        </w:rPr>
        <w:t>is de viering van</w:t>
      </w:r>
      <w:r w:rsidR="0062171B">
        <w:rPr>
          <w:rFonts w:ascii="Times New Roman" w:hAnsi="Times New Roman" w:cs="Times New Roman"/>
          <w:sz w:val="24"/>
          <w:szCs w:val="24"/>
        </w:rPr>
        <w:t xml:space="preserve"> de Eucharistie (Goddelijke Liturgie)</w:t>
      </w:r>
      <w:r w:rsidR="001247BB">
        <w:rPr>
          <w:rFonts w:ascii="Times New Roman" w:hAnsi="Times New Roman" w:cs="Times New Roman"/>
          <w:sz w:val="24"/>
          <w:szCs w:val="24"/>
        </w:rPr>
        <w:t xml:space="preserve"> de uitdrukking van de eenheid in Christus</w:t>
      </w:r>
      <w:r w:rsidR="00AB47E5">
        <w:rPr>
          <w:rFonts w:ascii="Times New Roman" w:hAnsi="Times New Roman" w:cs="Times New Roman"/>
          <w:sz w:val="24"/>
          <w:szCs w:val="24"/>
        </w:rPr>
        <w:t xml:space="preserve"> en de eenheid van de </w:t>
      </w:r>
      <w:r w:rsidR="0080251F">
        <w:rPr>
          <w:rFonts w:ascii="Times New Roman" w:hAnsi="Times New Roman" w:cs="Times New Roman"/>
          <w:sz w:val="24"/>
          <w:szCs w:val="24"/>
        </w:rPr>
        <w:t>kerk</w:t>
      </w:r>
      <w:r w:rsidR="00AB47E5">
        <w:rPr>
          <w:rFonts w:ascii="Times New Roman" w:hAnsi="Times New Roman" w:cs="Times New Roman"/>
          <w:sz w:val="24"/>
          <w:szCs w:val="24"/>
        </w:rPr>
        <w:t>gemeenschap</w:t>
      </w:r>
      <w:r w:rsidR="0037708F">
        <w:rPr>
          <w:rFonts w:ascii="Times New Roman" w:hAnsi="Times New Roman" w:cs="Times New Roman"/>
          <w:sz w:val="24"/>
          <w:szCs w:val="24"/>
        </w:rPr>
        <w:t>. Nu gaat de</w:t>
      </w:r>
      <w:r w:rsidR="001247BB">
        <w:rPr>
          <w:rFonts w:ascii="Times New Roman" w:hAnsi="Times New Roman" w:cs="Times New Roman"/>
          <w:sz w:val="24"/>
          <w:szCs w:val="24"/>
        </w:rPr>
        <w:t xml:space="preserve"> lezing uit het Johannesevangelie </w:t>
      </w:r>
      <w:r w:rsidR="0037708F">
        <w:rPr>
          <w:rFonts w:ascii="Times New Roman" w:hAnsi="Times New Roman" w:cs="Times New Roman"/>
          <w:sz w:val="24"/>
          <w:szCs w:val="24"/>
        </w:rPr>
        <w:t xml:space="preserve">van vandaag </w:t>
      </w:r>
      <w:r w:rsidR="001247BB">
        <w:rPr>
          <w:rFonts w:ascii="Times New Roman" w:hAnsi="Times New Roman" w:cs="Times New Roman"/>
          <w:sz w:val="24"/>
          <w:szCs w:val="24"/>
        </w:rPr>
        <w:t xml:space="preserve">niet </w:t>
      </w:r>
      <w:r w:rsidR="0037708F">
        <w:rPr>
          <w:rFonts w:ascii="Times New Roman" w:hAnsi="Times New Roman" w:cs="Times New Roman"/>
          <w:sz w:val="24"/>
          <w:szCs w:val="24"/>
        </w:rPr>
        <w:t xml:space="preserve">direct </w:t>
      </w:r>
      <w:r w:rsidR="001247BB">
        <w:rPr>
          <w:rFonts w:ascii="Times New Roman" w:hAnsi="Times New Roman" w:cs="Times New Roman"/>
          <w:sz w:val="24"/>
          <w:szCs w:val="24"/>
        </w:rPr>
        <w:t>over de Eucharistie, maar over de eenheid tussen Jezus</w:t>
      </w:r>
      <w:r w:rsidR="00E61C24">
        <w:rPr>
          <w:rFonts w:ascii="Times New Roman" w:hAnsi="Times New Roman" w:cs="Times New Roman"/>
          <w:sz w:val="24"/>
          <w:szCs w:val="24"/>
        </w:rPr>
        <w:t>,</w:t>
      </w:r>
      <w:r w:rsidR="001247BB">
        <w:rPr>
          <w:rFonts w:ascii="Times New Roman" w:hAnsi="Times New Roman" w:cs="Times New Roman"/>
          <w:sz w:val="24"/>
          <w:szCs w:val="24"/>
        </w:rPr>
        <w:t xml:space="preserve"> de Vader</w:t>
      </w:r>
      <w:r w:rsidR="00E61C24">
        <w:rPr>
          <w:rFonts w:ascii="Times New Roman" w:hAnsi="Times New Roman" w:cs="Times New Roman"/>
          <w:sz w:val="24"/>
          <w:szCs w:val="24"/>
        </w:rPr>
        <w:t xml:space="preserve"> en zijn leerlingen</w:t>
      </w:r>
      <w:r w:rsidR="001247BB">
        <w:rPr>
          <w:rFonts w:ascii="Times New Roman" w:hAnsi="Times New Roman" w:cs="Times New Roman"/>
          <w:sz w:val="24"/>
          <w:szCs w:val="24"/>
        </w:rPr>
        <w:t>.</w:t>
      </w:r>
      <w:r w:rsidR="00461B64">
        <w:rPr>
          <w:rFonts w:ascii="Times New Roman" w:hAnsi="Times New Roman" w:cs="Times New Roman"/>
          <w:sz w:val="24"/>
          <w:szCs w:val="24"/>
        </w:rPr>
        <w:t xml:space="preserve"> </w:t>
      </w:r>
      <w:r w:rsidR="001247BB">
        <w:rPr>
          <w:rFonts w:ascii="Times New Roman" w:hAnsi="Times New Roman" w:cs="Times New Roman"/>
          <w:sz w:val="24"/>
          <w:szCs w:val="24"/>
        </w:rPr>
        <w:t xml:space="preserve">Jezus houdt </w:t>
      </w:r>
      <w:r w:rsidR="00AB47E5">
        <w:rPr>
          <w:rFonts w:ascii="Times New Roman" w:hAnsi="Times New Roman" w:cs="Times New Roman"/>
          <w:sz w:val="24"/>
          <w:szCs w:val="24"/>
        </w:rPr>
        <w:t xml:space="preserve">zijn leerlingen </w:t>
      </w:r>
      <w:r w:rsidR="00E61C24">
        <w:rPr>
          <w:rFonts w:ascii="Times New Roman" w:hAnsi="Times New Roman" w:cs="Times New Roman"/>
          <w:sz w:val="24"/>
          <w:szCs w:val="24"/>
        </w:rPr>
        <w:t xml:space="preserve">(en aan ons) </w:t>
      </w:r>
      <w:r w:rsidR="00AB47E5">
        <w:rPr>
          <w:rFonts w:ascii="Times New Roman" w:hAnsi="Times New Roman" w:cs="Times New Roman"/>
          <w:sz w:val="24"/>
          <w:szCs w:val="24"/>
        </w:rPr>
        <w:t xml:space="preserve">voor dat </w:t>
      </w:r>
      <w:r w:rsidR="0080251F">
        <w:rPr>
          <w:rFonts w:ascii="Times New Roman" w:hAnsi="Times New Roman" w:cs="Times New Roman"/>
          <w:sz w:val="24"/>
          <w:szCs w:val="24"/>
        </w:rPr>
        <w:t>w</w:t>
      </w:r>
      <w:r w:rsidR="00AB47E5">
        <w:rPr>
          <w:rFonts w:ascii="Times New Roman" w:hAnsi="Times New Roman" w:cs="Times New Roman"/>
          <w:sz w:val="24"/>
          <w:szCs w:val="24"/>
        </w:rPr>
        <w:t>ij deel mogen hebben aan die leven gevende en rijke vrucht</w:t>
      </w:r>
      <w:r w:rsidR="00461B64">
        <w:rPr>
          <w:rFonts w:ascii="Times New Roman" w:hAnsi="Times New Roman" w:cs="Times New Roman"/>
          <w:sz w:val="24"/>
          <w:szCs w:val="24"/>
        </w:rPr>
        <w:t xml:space="preserve">en </w:t>
      </w:r>
      <w:r w:rsidR="00AB47E5">
        <w:rPr>
          <w:rFonts w:ascii="Times New Roman" w:hAnsi="Times New Roman" w:cs="Times New Roman"/>
          <w:sz w:val="24"/>
          <w:szCs w:val="24"/>
        </w:rPr>
        <w:t xml:space="preserve">dragende relatie tussen Hem en de Vader. </w:t>
      </w:r>
      <w:r w:rsidR="00E61C24">
        <w:rPr>
          <w:rFonts w:ascii="Times New Roman" w:hAnsi="Times New Roman" w:cs="Times New Roman"/>
          <w:sz w:val="24"/>
          <w:szCs w:val="24"/>
        </w:rPr>
        <w:t>Sterker nog, wie die relatie opgeeft en verwaarloost, is tot niets in staat</w:t>
      </w:r>
      <w:r w:rsidR="0037708F">
        <w:rPr>
          <w:rFonts w:ascii="Times New Roman" w:hAnsi="Times New Roman" w:cs="Times New Roman"/>
          <w:sz w:val="24"/>
          <w:szCs w:val="24"/>
        </w:rPr>
        <w:t xml:space="preserve"> en wordt verworpen</w:t>
      </w:r>
      <w:r w:rsidR="00E61C24">
        <w:rPr>
          <w:rFonts w:ascii="Times New Roman" w:hAnsi="Times New Roman" w:cs="Times New Roman"/>
          <w:sz w:val="24"/>
          <w:szCs w:val="24"/>
        </w:rPr>
        <w:t xml:space="preserve">. Dat klinkt nogal dreigend, hoewel in deze tekst eerder de aansporing voorop staat om in de liefde van Christus te blijven </w:t>
      </w:r>
      <w:r w:rsidR="00790DA6">
        <w:rPr>
          <w:rFonts w:ascii="Times New Roman" w:hAnsi="Times New Roman" w:cs="Times New Roman"/>
          <w:sz w:val="24"/>
          <w:szCs w:val="24"/>
        </w:rPr>
        <w:t>opdat de vreugde volkomen wordt.</w:t>
      </w:r>
      <w:r w:rsidR="0037708F">
        <w:rPr>
          <w:rFonts w:ascii="Times New Roman" w:hAnsi="Times New Roman" w:cs="Times New Roman"/>
          <w:sz w:val="24"/>
          <w:szCs w:val="24"/>
        </w:rPr>
        <w:br/>
      </w:r>
      <w:r w:rsidR="0037708F" w:rsidRPr="007B3518">
        <w:rPr>
          <w:rFonts w:ascii="Times New Roman" w:hAnsi="Times New Roman" w:cs="Times New Roman"/>
          <w:sz w:val="24"/>
          <w:szCs w:val="24"/>
        </w:rPr>
        <w:t xml:space="preserve">Het bij Jezus blijven wordt elders in het Johannesevangelie (Joh 6: 48-58) verbonden met de eucharistische traditie van een eerder Ik ben-woord: ‘Ik ben het brood des levens. […] Wie mijn vlees eet en mijn </w:t>
      </w:r>
      <w:r w:rsidR="0037708F">
        <w:rPr>
          <w:rFonts w:ascii="Times New Roman" w:hAnsi="Times New Roman" w:cs="Times New Roman"/>
          <w:sz w:val="24"/>
          <w:szCs w:val="24"/>
        </w:rPr>
        <w:t>b</w:t>
      </w:r>
      <w:r w:rsidR="0037708F" w:rsidRPr="007B3518">
        <w:rPr>
          <w:rFonts w:ascii="Times New Roman" w:hAnsi="Times New Roman" w:cs="Times New Roman"/>
          <w:sz w:val="24"/>
          <w:szCs w:val="24"/>
        </w:rPr>
        <w:t>loed drinkt, blijft in Mij en Ik in Hem</w:t>
      </w:r>
      <w:r w:rsidR="0037708F">
        <w:rPr>
          <w:rFonts w:ascii="Times New Roman" w:hAnsi="Times New Roman" w:cs="Times New Roman"/>
          <w:sz w:val="24"/>
          <w:szCs w:val="24"/>
        </w:rPr>
        <w:t>’</w:t>
      </w:r>
      <w:r w:rsidR="0037708F" w:rsidRPr="007B3518">
        <w:rPr>
          <w:rFonts w:ascii="Times New Roman" w:hAnsi="Times New Roman" w:cs="Times New Roman"/>
          <w:sz w:val="24"/>
          <w:szCs w:val="24"/>
        </w:rPr>
        <w:t xml:space="preserve"> (</w:t>
      </w:r>
      <w:proofErr w:type="spellStart"/>
      <w:r w:rsidR="0037708F" w:rsidRPr="007B3518">
        <w:rPr>
          <w:rFonts w:ascii="Times New Roman" w:hAnsi="Times New Roman" w:cs="Times New Roman"/>
          <w:sz w:val="24"/>
          <w:szCs w:val="24"/>
        </w:rPr>
        <w:t>vss</w:t>
      </w:r>
      <w:proofErr w:type="spellEnd"/>
      <w:r w:rsidR="0037708F" w:rsidRPr="007B3518">
        <w:rPr>
          <w:rFonts w:ascii="Times New Roman" w:hAnsi="Times New Roman" w:cs="Times New Roman"/>
          <w:sz w:val="24"/>
          <w:szCs w:val="24"/>
        </w:rPr>
        <w:t xml:space="preserve"> 48 </w:t>
      </w:r>
      <w:r w:rsidR="0037708F">
        <w:rPr>
          <w:rFonts w:ascii="Times New Roman" w:hAnsi="Times New Roman" w:cs="Times New Roman"/>
          <w:sz w:val="24"/>
          <w:szCs w:val="24"/>
        </w:rPr>
        <w:t xml:space="preserve">en 56). </w:t>
      </w:r>
      <w:r w:rsidR="0037708F" w:rsidRPr="007B3518">
        <w:rPr>
          <w:rFonts w:ascii="Times New Roman" w:hAnsi="Times New Roman" w:cs="Times New Roman"/>
          <w:sz w:val="24"/>
          <w:szCs w:val="24"/>
        </w:rPr>
        <w:t xml:space="preserve">En hoewel de </w:t>
      </w:r>
      <w:r w:rsidR="0037708F">
        <w:rPr>
          <w:rFonts w:ascii="Times New Roman" w:hAnsi="Times New Roman" w:cs="Times New Roman"/>
          <w:sz w:val="24"/>
          <w:szCs w:val="24"/>
        </w:rPr>
        <w:t>gelijkenis van de wijnstok</w:t>
      </w:r>
      <w:r w:rsidR="0037708F" w:rsidRPr="007B3518">
        <w:rPr>
          <w:rFonts w:ascii="Times New Roman" w:hAnsi="Times New Roman" w:cs="Times New Roman"/>
          <w:sz w:val="24"/>
          <w:szCs w:val="24"/>
        </w:rPr>
        <w:t xml:space="preserve"> het niet expliciet doet, mogen we de eucharistische beeldspraak uit Joh 6: 48-58 als tevens impliciet aanwezig in Joh 15: 1-8 beschouwen. In elk geval hebben Kerkvaders dat gedaan:</w:t>
      </w:r>
    </w:p>
    <w:p w14:paraId="3B4421F5" w14:textId="77777777" w:rsidR="0037708F" w:rsidRDefault="0037708F" w:rsidP="0037708F">
      <w:pPr>
        <w:ind w:left="708"/>
        <w:rPr>
          <w:rFonts w:ascii="Times New Roman" w:hAnsi="Times New Roman" w:cs="Times New Roman"/>
          <w:sz w:val="24"/>
          <w:szCs w:val="24"/>
        </w:rPr>
      </w:pPr>
      <w:r w:rsidRPr="007B3518">
        <w:rPr>
          <w:rFonts w:ascii="Times New Roman" w:hAnsi="Times New Roman" w:cs="Times New Roman"/>
          <w:sz w:val="24"/>
          <w:szCs w:val="24"/>
        </w:rPr>
        <w:t xml:space="preserve">“Hoe kan iemand het betwisten of welk weldenkend mens zou kunnen ontkennen dat Christus hier de Wijnstok is. En wij, die in figuurlijke zin de ranken zijn, ontvangen in onszelf leven van en voortkomend uit Hem, zoals Paulus zegt: “Wij zijn immers allemaal één Lichaam in Christus, ziende dat wij die met velen zijn, één Brood zijn; want wij nemen allen deel aan het ene Brood.” </w:t>
      </w:r>
      <w:r>
        <w:rPr>
          <w:rFonts w:ascii="Times New Roman" w:hAnsi="Times New Roman" w:cs="Times New Roman"/>
          <w:sz w:val="24"/>
          <w:szCs w:val="24"/>
        </w:rPr>
        <w:t xml:space="preserve">[…] </w:t>
      </w:r>
      <w:r w:rsidRPr="007B3518">
        <w:rPr>
          <w:rFonts w:ascii="Times New Roman" w:hAnsi="Times New Roman" w:cs="Times New Roman"/>
          <w:sz w:val="24"/>
          <w:szCs w:val="24"/>
        </w:rPr>
        <w:t>Want “de heidenen zijn mede-ledematen geworden van het Lichaam, en mede-deel</w:t>
      </w:r>
      <w:r>
        <w:rPr>
          <w:rFonts w:ascii="Times New Roman" w:hAnsi="Times New Roman" w:cs="Times New Roman"/>
          <w:sz w:val="24"/>
          <w:szCs w:val="24"/>
        </w:rPr>
        <w:t>nem</w:t>
      </w:r>
      <w:r w:rsidRPr="007B3518">
        <w:rPr>
          <w:rFonts w:ascii="Times New Roman" w:hAnsi="Times New Roman" w:cs="Times New Roman"/>
          <w:sz w:val="24"/>
          <w:szCs w:val="24"/>
        </w:rPr>
        <w:t>ers en mede-erfgenamen van Christus.</w:t>
      </w:r>
      <w:r>
        <w:rPr>
          <w:rFonts w:ascii="Times New Roman" w:hAnsi="Times New Roman" w:cs="Times New Roman"/>
          <w:sz w:val="24"/>
          <w:szCs w:val="24"/>
        </w:rPr>
        <w:t>”</w:t>
      </w:r>
      <w:r w:rsidRPr="007B3518">
        <w:rPr>
          <w:rFonts w:ascii="Times New Roman" w:hAnsi="Times New Roman" w:cs="Times New Roman"/>
          <w:sz w:val="24"/>
          <w:szCs w:val="24"/>
        </w:rPr>
        <w:t xml:space="preserve"> Hoe is aan hen te zien dat ze ‘belichaamd’ zijn? Omdat zij, toegelaten tot </w:t>
      </w:r>
      <w:r>
        <w:rPr>
          <w:rFonts w:ascii="Times New Roman" w:hAnsi="Times New Roman" w:cs="Times New Roman"/>
          <w:sz w:val="24"/>
          <w:szCs w:val="24"/>
        </w:rPr>
        <w:t>de deelname aan</w:t>
      </w:r>
      <w:r w:rsidRPr="007B3518">
        <w:rPr>
          <w:rFonts w:ascii="Times New Roman" w:hAnsi="Times New Roman" w:cs="Times New Roman"/>
          <w:sz w:val="24"/>
          <w:szCs w:val="24"/>
        </w:rPr>
        <w:t xml:space="preserve"> de Heilige Eucharistie, één Lichaam worden met Hem, precies zoals elk van de Apostelen </w:t>
      </w:r>
      <w:r>
        <w:rPr>
          <w:rFonts w:ascii="Times New Roman" w:hAnsi="Times New Roman" w:cs="Times New Roman"/>
          <w:sz w:val="24"/>
          <w:szCs w:val="24"/>
        </w:rPr>
        <w:t>[</w:t>
      </w:r>
      <w:r w:rsidRPr="007B3518">
        <w:rPr>
          <w:rFonts w:ascii="Times New Roman" w:hAnsi="Times New Roman" w:cs="Times New Roman"/>
          <w:sz w:val="24"/>
          <w:szCs w:val="24"/>
        </w:rPr>
        <w:t xml:space="preserve">dat </w:t>
      </w:r>
      <w:r>
        <w:rPr>
          <w:rFonts w:ascii="Times New Roman" w:hAnsi="Times New Roman" w:cs="Times New Roman"/>
          <w:sz w:val="24"/>
          <w:szCs w:val="24"/>
        </w:rPr>
        <w:t>i</w:t>
      </w:r>
      <w:r w:rsidRPr="007B3518">
        <w:rPr>
          <w:rFonts w:ascii="Times New Roman" w:hAnsi="Times New Roman" w:cs="Times New Roman"/>
          <w:sz w:val="24"/>
          <w:szCs w:val="24"/>
        </w:rPr>
        <w:t>s</w:t>
      </w:r>
      <w:r>
        <w:rPr>
          <w:rFonts w:ascii="Times New Roman" w:hAnsi="Times New Roman" w:cs="Times New Roman"/>
          <w:sz w:val="24"/>
          <w:szCs w:val="24"/>
        </w:rPr>
        <w:t>]</w:t>
      </w:r>
      <w:r w:rsidRPr="007B3518">
        <w:rPr>
          <w:rFonts w:ascii="Times New Roman" w:hAnsi="Times New Roman" w:cs="Times New Roman"/>
          <w:sz w:val="24"/>
          <w:szCs w:val="24"/>
        </w:rPr>
        <w:t>.” (</w:t>
      </w:r>
      <w:proofErr w:type="spellStart"/>
      <w:r w:rsidRPr="007B3518">
        <w:rPr>
          <w:rFonts w:ascii="Times New Roman" w:hAnsi="Times New Roman" w:cs="Times New Roman"/>
          <w:sz w:val="24"/>
          <w:szCs w:val="24"/>
        </w:rPr>
        <w:t>Cyrillus</w:t>
      </w:r>
      <w:proofErr w:type="spellEnd"/>
      <w:r w:rsidRPr="007B3518">
        <w:rPr>
          <w:rFonts w:ascii="Times New Roman" w:hAnsi="Times New Roman" w:cs="Times New Roman"/>
          <w:sz w:val="24"/>
          <w:szCs w:val="24"/>
        </w:rPr>
        <w:t xml:space="preserve"> van Alexandrië,  </w:t>
      </w:r>
      <w:r>
        <w:rPr>
          <w:rFonts w:ascii="Times New Roman" w:hAnsi="Times New Roman" w:cs="Times New Roman"/>
          <w:i/>
          <w:sz w:val="24"/>
          <w:szCs w:val="24"/>
        </w:rPr>
        <w:t xml:space="preserve">Commentaar op </w:t>
      </w:r>
      <w:r w:rsidRPr="00B87784">
        <w:rPr>
          <w:rFonts w:ascii="Times New Roman" w:hAnsi="Times New Roman" w:cs="Times New Roman"/>
          <w:i/>
          <w:sz w:val="24"/>
          <w:szCs w:val="24"/>
        </w:rPr>
        <w:t>het Johannesevangelie</w:t>
      </w:r>
      <w:r w:rsidRPr="007B3518">
        <w:rPr>
          <w:rFonts w:ascii="Times New Roman" w:hAnsi="Times New Roman" w:cs="Times New Roman"/>
          <w:sz w:val="24"/>
          <w:szCs w:val="24"/>
        </w:rPr>
        <w:t xml:space="preserve"> II, 15) )</w:t>
      </w:r>
    </w:p>
    <w:p w14:paraId="3FD78753" w14:textId="77777777" w:rsidR="00A0169D" w:rsidRDefault="00A0169D" w:rsidP="005A2467">
      <w:pPr>
        <w:spacing w:after="0" w:line="240" w:lineRule="auto"/>
        <w:rPr>
          <w:rFonts w:ascii="Times New Roman" w:hAnsi="Times New Roman" w:cs="Times New Roman"/>
          <w:sz w:val="24"/>
          <w:szCs w:val="24"/>
        </w:rPr>
      </w:pPr>
    </w:p>
    <w:p w14:paraId="4A6F5464" w14:textId="77777777" w:rsidR="0037708F" w:rsidRPr="006B3A65" w:rsidRDefault="00704639" w:rsidP="005A2467">
      <w:pPr>
        <w:spacing w:after="0" w:line="240" w:lineRule="auto"/>
        <w:rPr>
          <w:rFonts w:ascii="Times New Roman" w:hAnsi="Times New Roman" w:cs="Times New Roman"/>
          <w:b/>
          <w:i/>
          <w:sz w:val="24"/>
          <w:szCs w:val="24"/>
        </w:rPr>
      </w:pPr>
      <w:r w:rsidRPr="006B3A65">
        <w:rPr>
          <w:rFonts w:ascii="Times New Roman" w:hAnsi="Times New Roman" w:cs="Times New Roman"/>
          <w:b/>
          <w:i/>
          <w:sz w:val="24"/>
          <w:szCs w:val="24"/>
        </w:rPr>
        <w:t>Enkele aanvullende gedachten bij de Schriftlezingen</w:t>
      </w:r>
      <w:r w:rsidR="00773803" w:rsidRPr="006B3A65">
        <w:rPr>
          <w:rFonts w:ascii="Times New Roman" w:hAnsi="Times New Roman" w:cs="Times New Roman"/>
          <w:b/>
          <w:i/>
          <w:sz w:val="24"/>
          <w:szCs w:val="24"/>
        </w:rPr>
        <w:t xml:space="preserve"> en het motto ‘Blijf in Mij!’</w:t>
      </w:r>
    </w:p>
    <w:p w14:paraId="2C0566FB" w14:textId="77777777" w:rsidR="001247BB" w:rsidRPr="00A0169D" w:rsidRDefault="001247BB" w:rsidP="005A2467">
      <w:pPr>
        <w:spacing w:after="0" w:line="240" w:lineRule="auto"/>
        <w:rPr>
          <w:rFonts w:ascii="Times New Roman" w:hAnsi="Times New Roman" w:cs="Times New Roman"/>
          <w:sz w:val="24"/>
          <w:szCs w:val="24"/>
        </w:rPr>
      </w:pPr>
    </w:p>
    <w:p w14:paraId="664C7F2D" w14:textId="77777777" w:rsidR="00B3406B" w:rsidRPr="007B3518" w:rsidRDefault="002F580D" w:rsidP="00790DA6">
      <w:pPr>
        <w:spacing w:after="0" w:line="240" w:lineRule="auto"/>
        <w:rPr>
          <w:rFonts w:ascii="Times New Roman" w:hAnsi="Times New Roman" w:cs="Times New Roman"/>
          <w:sz w:val="24"/>
          <w:szCs w:val="24"/>
        </w:rPr>
      </w:pPr>
      <w:r w:rsidRPr="00C26E56">
        <w:rPr>
          <w:rFonts w:ascii="Times New Roman" w:hAnsi="Times New Roman" w:cs="Times New Roman"/>
          <w:b/>
          <w:i/>
          <w:sz w:val="24"/>
          <w:szCs w:val="24"/>
        </w:rPr>
        <w:t>Ik ben</w:t>
      </w:r>
      <w:r w:rsidRPr="002F580D">
        <w:rPr>
          <w:rFonts w:ascii="Times New Roman" w:hAnsi="Times New Roman" w:cs="Times New Roman"/>
          <w:i/>
          <w:sz w:val="24"/>
          <w:szCs w:val="24"/>
        </w:rPr>
        <w:t xml:space="preserve"> </w:t>
      </w:r>
      <w:r w:rsidR="00C26E56">
        <w:rPr>
          <w:rFonts w:ascii="Times New Roman" w:hAnsi="Times New Roman" w:cs="Times New Roman"/>
          <w:sz w:val="24"/>
          <w:szCs w:val="24"/>
        </w:rPr>
        <w:br/>
      </w:r>
      <w:r w:rsidR="005A2467" w:rsidRPr="007B3518">
        <w:rPr>
          <w:rFonts w:ascii="Times New Roman" w:hAnsi="Times New Roman" w:cs="Times New Roman"/>
          <w:sz w:val="24"/>
          <w:szCs w:val="24"/>
        </w:rPr>
        <w:t>We vinden hier in Joh 15: 1 e.v. het zevende en laatste Ik ben-woord dat Jezus in het Johannes-evangelie spreekt.</w:t>
      </w:r>
      <w:r>
        <w:rPr>
          <w:rFonts w:ascii="Times New Roman" w:hAnsi="Times New Roman" w:cs="Times New Roman"/>
          <w:sz w:val="24"/>
          <w:szCs w:val="24"/>
        </w:rPr>
        <w:t xml:space="preserve"> </w:t>
      </w:r>
      <w:r w:rsidR="00925155" w:rsidRPr="007B3518">
        <w:rPr>
          <w:rFonts w:ascii="Times New Roman" w:hAnsi="Times New Roman" w:cs="Times New Roman"/>
          <w:sz w:val="24"/>
          <w:szCs w:val="24"/>
        </w:rPr>
        <w:t xml:space="preserve">Het </w:t>
      </w:r>
      <w:r w:rsidR="00925155" w:rsidRPr="007B3518">
        <w:rPr>
          <w:rFonts w:ascii="Times New Roman" w:hAnsi="Times New Roman" w:cs="Times New Roman"/>
          <w:i/>
          <w:sz w:val="24"/>
          <w:szCs w:val="24"/>
        </w:rPr>
        <w:t xml:space="preserve">ego </w:t>
      </w:r>
      <w:proofErr w:type="spellStart"/>
      <w:r w:rsidR="00925155" w:rsidRPr="007B3518">
        <w:rPr>
          <w:rFonts w:ascii="Times New Roman" w:hAnsi="Times New Roman" w:cs="Times New Roman"/>
          <w:i/>
          <w:sz w:val="24"/>
          <w:szCs w:val="24"/>
        </w:rPr>
        <w:t>eimi</w:t>
      </w:r>
      <w:proofErr w:type="spellEnd"/>
      <w:r w:rsidR="00925155" w:rsidRPr="007B3518">
        <w:rPr>
          <w:rFonts w:ascii="Times New Roman" w:hAnsi="Times New Roman" w:cs="Times New Roman"/>
          <w:sz w:val="24"/>
          <w:szCs w:val="24"/>
        </w:rPr>
        <w:t xml:space="preserve">  </w:t>
      </w:r>
      <w:r w:rsidRPr="007B3518">
        <w:rPr>
          <w:rFonts w:ascii="Times New Roman" w:hAnsi="Times New Roman" w:cs="Times New Roman"/>
          <w:sz w:val="24"/>
          <w:szCs w:val="24"/>
        </w:rPr>
        <w:t xml:space="preserve">(“Ik ben [het]”) </w:t>
      </w:r>
      <w:r w:rsidR="001858A9" w:rsidRPr="007B3518">
        <w:rPr>
          <w:rFonts w:ascii="Times New Roman" w:hAnsi="Times New Roman" w:cs="Times New Roman"/>
          <w:sz w:val="24"/>
          <w:szCs w:val="24"/>
        </w:rPr>
        <w:t>is een pregnant woord dat</w:t>
      </w:r>
      <w:r w:rsidR="00925155" w:rsidRPr="007B3518">
        <w:rPr>
          <w:rFonts w:ascii="Times New Roman" w:hAnsi="Times New Roman" w:cs="Times New Roman"/>
          <w:sz w:val="24"/>
          <w:szCs w:val="24"/>
        </w:rPr>
        <w:t xml:space="preserve"> doorheen heel het Johannes-evan</w:t>
      </w:r>
      <w:r w:rsidR="00494F7B" w:rsidRPr="007B3518">
        <w:rPr>
          <w:rFonts w:ascii="Times New Roman" w:hAnsi="Times New Roman" w:cs="Times New Roman"/>
          <w:sz w:val="24"/>
          <w:szCs w:val="24"/>
        </w:rPr>
        <w:t>gelie</w:t>
      </w:r>
      <w:r w:rsidR="00925155" w:rsidRPr="007B3518">
        <w:rPr>
          <w:rFonts w:ascii="Times New Roman" w:hAnsi="Times New Roman" w:cs="Times New Roman"/>
          <w:sz w:val="24"/>
          <w:szCs w:val="24"/>
        </w:rPr>
        <w:t xml:space="preserve"> voor</w:t>
      </w:r>
      <w:r w:rsidR="001858A9" w:rsidRPr="007B3518">
        <w:rPr>
          <w:rFonts w:ascii="Times New Roman" w:hAnsi="Times New Roman" w:cs="Times New Roman"/>
          <w:sz w:val="24"/>
          <w:szCs w:val="24"/>
        </w:rPr>
        <w:t>komt</w:t>
      </w:r>
      <w:r w:rsidR="00925155" w:rsidRPr="007B3518">
        <w:rPr>
          <w:rFonts w:ascii="Times New Roman" w:hAnsi="Times New Roman" w:cs="Times New Roman"/>
          <w:sz w:val="24"/>
          <w:szCs w:val="24"/>
        </w:rPr>
        <w:t xml:space="preserve">. </w:t>
      </w:r>
      <w:r w:rsidR="00494F7B" w:rsidRPr="007B3518">
        <w:rPr>
          <w:rFonts w:ascii="Times New Roman" w:hAnsi="Times New Roman" w:cs="Times New Roman"/>
          <w:sz w:val="24"/>
          <w:szCs w:val="24"/>
        </w:rPr>
        <w:t>Maar er zijn in het Johannes-evangelie zeven Ik ben-woorden verbonden met een predicaat. Zeven</w:t>
      </w:r>
      <w:r>
        <w:rPr>
          <w:rFonts w:ascii="Times New Roman" w:hAnsi="Times New Roman" w:cs="Times New Roman"/>
          <w:sz w:val="24"/>
          <w:szCs w:val="24"/>
        </w:rPr>
        <w:t xml:space="preserve">! - </w:t>
      </w:r>
      <w:r w:rsidR="00494F7B" w:rsidRPr="007B3518">
        <w:rPr>
          <w:rFonts w:ascii="Times New Roman" w:hAnsi="Times New Roman" w:cs="Times New Roman"/>
          <w:sz w:val="24"/>
          <w:szCs w:val="24"/>
        </w:rPr>
        <w:t xml:space="preserve">getal van de volheid, zoals er zeven gaven van de H. Geest zijn (en er ook in de kerkelijke tradities van het christelijke Oosten zeven Sacramenten zijn, wat daar zeker geen beperking inhoudt maar </w:t>
      </w:r>
      <w:r>
        <w:rPr>
          <w:rFonts w:ascii="Times New Roman" w:hAnsi="Times New Roman" w:cs="Times New Roman"/>
          <w:sz w:val="24"/>
          <w:szCs w:val="24"/>
        </w:rPr>
        <w:t xml:space="preserve">in zijn volheid </w:t>
      </w:r>
      <w:r w:rsidR="00494F7B" w:rsidRPr="007B3518">
        <w:rPr>
          <w:rFonts w:ascii="Times New Roman" w:hAnsi="Times New Roman" w:cs="Times New Roman"/>
          <w:sz w:val="24"/>
          <w:szCs w:val="24"/>
        </w:rPr>
        <w:t>verwijst naar Gods overdaad)</w:t>
      </w:r>
      <w:r w:rsidR="00790DA6">
        <w:rPr>
          <w:rFonts w:ascii="Times New Roman" w:hAnsi="Times New Roman" w:cs="Times New Roman"/>
          <w:sz w:val="24"/>
          <w:szCs w:val="24"/>
        </w:rPr>
        <w:t>.</w:t>
      </w:r>
      <w:r>
        <w:rPr>
          <w:rFonts w:ascii="Times New Roman" w:hAnsi="Times New Roman" w:cs="Times New Roman"/>
          <w:sz w:val="24"/>
          <w:szCs w:val="24"/>
        </w:rPr>
        <w:br/>
      </w:r>
      <w:r w:rsidR="00925155" w:rsidRPr="007B3518">
        <w:rPr>
          <w:rFonts w:ascii="Times New Roman" w:hAnsi="Times New Roman" w:cs="Times New Roman"/>
          <w:sz w:val="24"/>
          <w:szCs w:val="24"/>
        </w:rPr>
        <w:t xml:space="preserve">Er gingen zes Ik ben-woorden aan </w:t>
      </w:r>
      <w:r>
        <w:rPr>
          <w:rFonts w:ascii="Times New Roman" w:hAnsi="Times New Roman" w:cs="Times New Roman"/>
          <w:sz w:val="24"/>
          <w:szCs w:val="24"/>
        </w:rPr>
        <w:t xml:space="preserve">Joh 15: 1 </w:t>
      </w:r>
      <w:r w:rsidR="00925155" w:rsidRPr="007B3518">
        <w:rPr>
          <w:rFonts w:ascii="Times New Roman" w:hAnsi="Times New Roman" w:cs="Times New Roman"/>
          <w:sz w:val="24"/>
          <w:szCs w:val="24"/>
        </w:rPr>
        <w:t xml:space="preserve">vooraf. </w:t>
      </w:r>
      <w:r w:rsidR="00B3406B" w:rsidRPr="007B3518">
        <w:rPr>
          <w:rFonts w:ascii="Times New Roman" w:hAnsi="Times New Roman" w:cs="Times New Roman"/>
          <w:sz w:val="24"/>
          <w:szCs w:val="24"/>
        </w:rPr>
        <w:t>‘Ik ben het brood des levens’ (6:35) ; ‘Ik ben het licht van de wereld’ (8:12) ; ‘Ik ben de deur der schapen’ (10:7); ‘Ik ben de goede herder’ (10:11); ‘Ik ben de opstanding en het leven’ (11:25) ;</w:t>
      </w:r>
      <w:r w:rsidR="007B3518">
        <w:rPr>
          <w:rFonts w:ascii="Times New Roman" w:hAnsi="Times New Roman" w:cs="Times New Roman"/>
          <w:sz w:val="24"/>
          <w:szCs w:val="24"/>
        </w:rPr>
        <w:t xml:space="preserve"> </w:t>
      </w:r>
      <w:r w:rsidR="00B3406B" w:rsidRPr="007B3518">
        <w:rPr>
          <w:rFonts w:ascii="Times New Roman" w:hAnsi="Times New Roman" w:cs="Times New Roman"/>
          <w:sz w:val="24"/>
          <w:szCs w:val="24"/>
        </w:rPr>
        <w:t>‘Ik ben de weg, de waarheid en het leven’ (14:6)</w:t>
      </w:r>
      <w:r w:rsidR="007B3518">
        <w:rPr>
          <w:rFonts w:ascii="Times New Roman" w:hAnsi="Times New Roman" w:cs="Times New Roman"/>
          <w:sz w:val="24"/>
          <w:szCs w:val="24"/>
        </w:rPr>
        <w:t>,</w:t>
      </w:r>
      <w:r w:rsidR="00B3406B" w:rsidRPr="007B3518">
        <w:rPr>
          <w:rFonts w:ascii="Times New Roman" w:hAnsi="Times New Roman" w:cs="Times New Roman"/>
          <w:sz w:val="24"/>
          <w:szCs w:val="24"/>
        </w:rPr>
        <w:t xml:space="preserve"> en </w:t>
      </w:r>
      <w:r w:rsidR="00494F7B" w:rsidRPr="007B3518">
        <w:rPr>
          <w:rFonts w:ascii="Times New Roman" w:hAnsi="Times New Roman" w:cs="Times New Roman"/>
          <w:sz w:val="24"/>
          <w:szCs w:val="24"/>
        </w:rPr>
        <w:t xml:space="preserve">nu </w:t>
      </w:r>
      <w:r w:rsidR="00B3406B" w:rsidRPr="007B3518">
        <w:rPr>
          <w:rFonts w:ascii="Times New Roman" w:hAnsi="Times New Roman" w:cs="Times New Roman"/>
          <w:sz w:val="24"/>
          <w:szCs w:val="24"/>
        </w:rPr>
        <w:t>dus tot slot ‘Ik, Ik ben de wijnstok, de ware’. De Ik ben-woorden heri</w:t>
      </w:r>
      <w:r>
        <w:rPr>
          <w:rFonts w:ascii="Times New Roman" w:hAnsi="Times New Roman" w:cs="Times New Roman"/>
          <w:sz w:val="24"/>
          <w:szCs w:val="24"/>
        </w:rPr>
        <w:t>nn</w:t>
      </w:r>
      <w:r w:rsidR="00B3406B" w:rsidRPr="007B3518">
        <w:rPr>
          <w:rFonts w:ascii="Times New Roman" w:hAnsi="Times New Roman" w:cs="Times New Roman"/>
          <w:sz w:val="24"/>
          <w:szCs w:val="24"/>
        </w:rPr>
        <w:t xml:space="preserve">eren ons </w:t>
      </w:r>
      <w:r>
        <w:rPr>
          <w:rFonts w:ascii="Times New Roman" w:hAnsi="Times New Roman" w:cs="Times New Roman"/>
          <w:sz w:val="24"/>
          <w:szCs w:val="24"/>
        </w:rPr>
        <w:t>er</w:t>
      </w:r>
      <w:r w:rsidR="00B3406B" w:rsidRPr="007B3518">
        <w:rPr>
          <w:rFonts w:ascii="Times New Roman" w:hAnsi="Times New Roman" w:cs="Times New Roman"/>
          <w:sz w:val="24"/>
          <w:szCs w:val="24"/>
        </w:rPr>
        <w:t xml:space="preserve">aan hoe God ten overstaan van Mozes zich </w:t>
      </w:r>
      <w:r w:rsidR="00C30AEE">
        <w:rPr>
          <w:rFonts w:ascii="Times New Roman" w:hAnsi="Times New Roman" w:cs="Times New Roman"/>
          <w:sz w:val="24"/>
          <w:szCs w:val="24"/>
        </w:rPr>
        <w:t xml:space="preserve">in Exodus </w:t>
      </w:r>
      <w:r w:rsidR="00B3406B" w:rsidRPr="007B3518">
        <w:rPr>
          <w:rFonts w:ascii="Times New Roman" w:hAnsi="Times New Roman" w:cs="Times New Roman"/>
          <w:sz w:val="24"/>
          <w:szCs w:val="24"/>
        </w:rPr>
        <w:t xml:space="preserve">bekend maakt als </w:t>
      </w:r>
      <w:r>
        <w:rPr>
          <w:rFonts w:ascii="Times New Roman" w:hAnsi="Times New Roman" w:cs="Times New Roman"/>
          <w:sz w:val="24"/>
          <w:szCs w:val="24"/>
        </w:rPr>
        <w:t>‘</w:t>
      </w:r>
      <w:r w:rsidR="00B3406B" w:rsidRPr="007B3518">
        <w:rPr>
          <w:rFonts w:ascii="Times New Roman" w:hAnsi="Times New Roman" w:cs="Times New Roman"/>
          <w:sz w:val="24"/>
          <w:szCs w:val="24"/>
        </w:rPr>
        <w:t>Ik ben die Ik ben</w:t>
      </w:r>
      <w:r>
        <w:rPr>
          <w:rFonts w:ascii="Times New Roman" w:hAnsi="Times New Roman" w:cs="Times New Roman"/>
          <w:sz w:val="24"/>
          <w:szCs w:val="24"/>
        </w:rPr>
        <w:t>’</w:t>
      </w:r>
      <w:r w:rsidR="00B3406B" w:rsidRPr="007B3518">
        <w:rPr>
          <w:rFonts w:ascii="Times New Roman" w:hAnsi="Times New Roman" w:cs="Times New Roman"/>
          <w:sz w:val="24"/>
          <w:szCs w:val="24"/>
        </w:rPr>
        <w:t xml:space="preserve">. </w:t>
      </w:r>
      <w:r>
        <w:rPr>
          <w:rFonts w:ascii="Times New Roman" w:hAnsi="Times New Roman" w:cs="Times New Roman"/>
          <w:sz w:val="24"/>
          <w:szCs w:val="24"/>
        </w:rPr>
        <w:t>‘</w:t>
      </w:r>
      <w:r w:rsidR="00B3406B" w:rsidRPr="007B3518">
        <w:rPr>
          <w:rFonts w:ascii="Times New Roman" w:hAnsi="Times New Roman" w:cs="Times New Roman"/>
          <w:sz w:val="24"/>
          <w:szCs w:val="24"/>
        </w:rPr>
        <w:t>Ik-ben</w:t>
      </w:r>
      <w:r>
        <w:rPr>
          <w:rFonts w:ascii="Times New Roman" w:hAnsi="Times New Roman" w:cs="Times New Roman"/>
          <w:sz w:val="24"/>
          <w:szCs w:val="24"/>
        </w:rPr>
        <w:t>’</w:t>
      </w:r>
      <w:r w:rsidR="00B3406B" w:rsidRPr="007B3518">
        <w:rPr>
          <w:rFonts w:ascii="Times New Roman" w:hAnsi="Times New Roman" w:cs="Times New Roman"/>
          <w:sz w:val="24"/>
          <w:szCs w:val="24"/>
        </w:rPr>
        <w:t xml:space="preserve"> stuurt </w:t>
      </w:r>
      <w:r>
        <w:rPr>
          <w:rFonts w:ascii="Times New Roman" w:hAnsi="Times New Roman" w:cs="Times New Roman"/>
          <w:sz w:val="24"/>
          <w:szCs w:val="24"/>
        </w:rPr>
        <w:t xml:space="preserve">Mozes </w:t>
      </w:r>
      <w:r w:rsidR="00B3406B" w:rsidRPr="007B3518">
        <w:rPr>
          <w:rFonts w:ascii="Times New Roman" w:hAnsi="Times New Roman" w:cs="Times New Roman"/>
          <w:sz w:val="24"/>
          <w:szCs w:val="24"/>
        </w:rPr>
        <w:t>naar het volk Israël. En hier is het Jézus d</w:t>
      </w:r>
      <w:r>
        <w:rPr>
          <w:rFonts w:ascii="Times New Roman" w:hAnsi="Times New Roman" w:cs="Times New Roman"/>
          <w:sz w:val="24"/>
          <w:szCs w:val="24"/>
        </w:rPr>
        <w:t>i</w:t>
      </w:r>
      <w:r w:rsidR="00B3406B" w:rsidRPr="007B3518">
        <w:rPr>
          <w:rFonts w:ascii="Times New Roman" w:hAnsi="Times New Roman" w:cs="Times New Roman"/>
          <w:sz w:val="24"/>
          <w:szCs w:val="24"/>
        </w:rPr>
        <w:t xml:space="preserve">e </w:t>
      </w:r>
      <w:proofErr w:type="spellStart"/>
      <w:r w:rsidR="00B3406B" w:rsidRPr="007B3518">
        <w:rPr>
          <w:rFonts w:ascii="Times New Roman" w:hAnsi="Times New Roman" w:cs="Times New Roman"/>
          <w:sz w:val="24"/>
          <w:szCs w:val="24"/>
        </w:rPr>
        <w:t>JHWH’s</w:t>
      </w:r>
      <w:proofErr w:type="spellEnd"/>
      <w:r w:rsidR="00B3406B" w:rsidRPr="007B3518">
        <w:rPr>
          <w:rFonts w:ascii="Times New Roman" w:hAnsi="Times New Roman" w:cs="Times New Roman"/>
          <w:sz w:val="24"/>
          <w:szCs w:val="24"/>
        </w:rPr>
        <w:t xml:space="preserve"> Ik ben-woord in de mond neemt. Dat was ongehoord, een gotspe, ja, in de ogen van sommigen onder zijn toehoorders </w:t>
      </w:r>
      <w:r w:rsidR="001858A9" w:rsidRPr="007B3518">
        <w:rPr>
          <w:rFonts w:ascii="Times New Roman" w:hAnsi="Times New Roman" w:cs="Times New Roman"/>
          <w:sz w:val="24"/>
          <w:szCs w:val="24"/>
        </w:rPr>
        <w:t xml:space="preserve">zelfs </w:t>
      </w:r>
      <w:r w:rsidR="00B3406B" w:rsidRPr="007B3518">
        <w:rPr>
          <w:rFonts w:ascii="Times New Roman" w:hAnsi="Times New Roman" w:cs="Times New Roman"/>
          <w:sz w:val="24"/>
          <w:szCs w:val="24"/>
        </w:rPr>
        <w:t xml:space="preserve">een Godslastering; als Jezus in Joh 6 zich het Brood des levens noemt dat uit de hemel is neergedaald, wordt er naar stenen gegrepen om Jezus vanwege die woorden te stenigen. Hoe kon iemand zich zó de Godsnaam </w:t>
      </w:r>
      <w:r w:rsidR="00E22847" w:rsidRPr="007B3518">
        <w:rPr>
          <w:rFonts w:ascii="Times New Roman" w:hAnsi="Times New Roman" w:cs="Times New Roman"/>
          <w:sz w:val="24"/>
          <w:szCs w:val="24"/>
        </w:rPr>
        <w:t>toe-eigenen</w:t>
      </w:r>
      <w:r w:rsidR="00B3406B" w:rsidRPr="007B3518">
        <w:rPr>
          <w:rFonts w:ascii="Times New Roman" w:hAnsi="Times New Roman" w:cs="Times New Roman"/>
          <w:sz w:val="24"/>
          <w:szCs w:val="24"/>
        </w:rPr>
        <w:t xml:space="preserve">? </w:t>
      </w:r>
    </w:p>
    <w:p w14:paraId="1FB7D2F1" w14:textId="77777777" w:rsidR="00790DA6" w:rsidRDefault="00790DA6" w:rsidP="00B3406B">
      <w:pPr>
        <w:spacing w:after="0" w:line="240" w:lineRule="auto"/>
        <w:rPr>
          <w:rFonts w:ascii="Times New Roman" w:hAnsi="Times New Roman" w:cs="Times New Roman"/>
          <w:b/>
          <w:i/>
          <w:sz w:val="24"/>
          <w:szCs w:val="24"/>
        </w:rPr>
      </w:pPr>
    </w:p>
    <w:p w14:paraId="6A24291C" w14:textId="77777777" w:rsidR="005A2467" w:rsidRPr="007B3518" w:rsidRDefault="004A2615" w:rsidP="00B3406B">
      <w:pPr>
        <w:spacing w:after="0" w:line="240" w:lineRule="auto"/>
        <w:rPr>
          <w:rFonts w:ascii="Times New Roman" w:hAnsi="Times New Roman" w:cs="Times New Roman"/>
          <w:sz w:val="24"/>
          <w:szCs w:val="24"/>
        </w:rPr>
      </w:pPr>
      <w:r w:rsidRPr="00C26E56">
        <w:rPr>
          <w:rFonts w:ascii="Times New Roman" w:hAnsi="Times New Roman" w:cs="Times New Roman"/>
          <w:b/>
          <w:i/>
          <w:sz w:val="24"/>
          <w:szCs w:val="24"/>
        </w:rPr>
        <w:lastRenderedPageBreak/>
        <w:t>Israël als wijnstok</w:t>
      </w:r>
      <w:r w:rsidR="00C26E56" w:rsidRPr="00C26E56">
        <w:rPr>
          <w:rFonts w:ascii="Times New Roman" w:hAnsi="Times New Roman" w:cs="Times New Roman"/>
          <w:b/>
          <w:sz w:val="24"/>
          <w:szCs w:val="24"/>
        </w:rPr>
        <w:br/>
      </w:r>
      <w:r w:rsidR="005A2467" w:rsidRPr="007B3518">
        <w:rPr>
          <w:rFonts w:ascii="Times New Roman" w:hAnsi="Times New Roman" w:cs="Times New Roman"/>
          <w:sz w:val="24"/>
          <w:szCs w:val="24"/>
        </w:rPr>
        <w:t xml:space="preserve">Met het symbool van de wijnstok </w:t>
      </w:r>
      <w:r w:rsidR="002F580D">
        <w:rPr>
          <w:rFonts w:ascii="Times New Roman" w:hAnsi="Times New Roman" w:cs="Times New Roman"/>
          <w:sz w:val="24"/>
          <w:szCs w:val="24"/>
        </w:rPr>
        <w:t>boor</w:t>
      </w:r>
      <w:r w:rsidR="005A2467" w:rsidRPr="007B3518">
        <w:rPr>
          <w:rFonts w:ascii="Times New Roman" w:hAnsi="Times New Roman" w:cs="Times New Roman"/>
          <w:sz w:val="24"/>
          <w:szCs w:val="24"/>
        </w:rPr>
        <w:t>t de evangelist een rijke Bijbels</w:t>
      </w:r>
      <w:r w:rsidR="00C30AEE">
        <w:rPr>
          <w:rFonts w:ascii="Times New Roman" w:hAnsi="Times New Roman" w:cs="Times New Roman"/>
          <w:sz w:val="24"/>
          <w:szCs w:val="24"/>
        </w:rPr>
        <w:t>e</w:t>
      </w:r>
      <w:r w:rsidR="005A2467" w:rsidRPr="007B3518">
        <w:rPr>
          <w:rFonts w:ascii="Times New Roman" w:hAnsi="Times New Roman" w:cs="Times New Roman"/>
          <w:sz w:val="24"/>
          <w:szCs w:val="24"/>
        </w:rPr>
        <w:t xml:space="preserve"> beeldtraditie aan. </w:t>
      </w:r>
      <w:r w:rsidR="00B3406B" w:rsidRPr="007B3518">
        <w:rPr>
          <w:rFonts w:ascii="Times New Roman" w:hAnsi="Times New Roman" w:cs="Times New Roman"/>
          <w:sz w:val="24"/>
          <w:szCs w:val="24"/>
        </w:rPr>
        <w:t>De wijngaard is het beeld van de goede aarde van God</w:t>
      </w:r>
      <w:r w:rsidR="001858A9" w:rsidRPr="007B3518">
        <w:rPr>
          <w:rFonts w:ascii="Times New Roman" w:hAnsi="Times New Roman" w:cs="Times New Roman"/>
          <w:sz w:val="24"/>
          <w:szCs w:val="24"/>
        </w:rPr>
        <w:t>. Het</w:t>
      </w:r>
      <w:r w:rsidR="00B3406B" w:rsidRPr="007B3518">
        <w:rPr>
          <w:rFonts w:ascii="Times New Roman" w:hAnsi="Times New Roman" w:cs="Times New Roman"/>
          <w:sz w:val="24"/>
          <w:szCs w:val="24"/>
        </w:rPr>
        <w:t xml:space="preserve"> is in het Oude Testament </w:t>
      </w:r>
      <w:r w:rsidR="001858A9" w:rsidRPr="007B3518">
        <w:rPr>
          <w:rFonts w:ascii="Times New Roman" w:hAnsi="Times New Roman" w:cs="Times New Roman"/>
          <w:sz w:val="24"/>
          <w:szCs w:val="24"/>
        </w:rPr>
        <w:t xml:space="preserve">vooral </w:t>
      </w:r>
      <w:r w:rsidR="00B3406B" w:rsidRPr="007B3518">
        <w:rPr>
          <w:rFonts w:ascii="Times New Roman" w:hAnsi="Times New Roman" w:cs="Times New Roman"/>
          <w:sz w:val="24"/>
          <w:szCs w:val="24"/>
        </w:rPr>
        <w:t xml:space="preserve">ook het symbool van de verhouding tussen God en zijn </w:t>
      </w:r>
      <w:r w:rsidR="002F580D">
        <w:rPr>
          <w:rFonts w:ascii="Times New Roman" w:hAnsi="Times New Roman" w:cs="Times New Roman"/>
          <w:sz w:val="24"/>
          <w:szCs w:val="24"/>
        </w:rPr>
        <w:t>V</w:t>
      </w:r>
      <w:r w:rsidR="00B3406B" w:rsidRPr="007B3518">
        <w:rPr>
          <w:rFonts w:ascii="Times New Roman" w:hAnsi="Times New Roman" w:cs="Times New Roman"/>
          <w:sz w:val="24"/>
          <w:szCs w:val="24"/>
        </w:rPr>
        <w:t>olk</w:t>
      </w:r>
      <w:r w:rsidR="00790DA6">
        <w:rPr>
          <w:rFonts w:ascii="Times New Roman" w:hAnsi="Times New Roman" w:cs="Times New Roman"/>
          <w:sz w:val="24"/>
          <w:szCs w:val="24"/>
        </w:rPr>
        <w:t xml:space="preserve"> (Jes. 5:1-7)</w:t>
      </w:r>
      <w:r w:rsidR="00B3406B" w:rsidRPr="007B3518">
        <w:rPr>
          <w:rFonts w:ascii="Times New Roman" w:hAnsi="Times New Roman" w:cs="Times New Roman"/>
          <w:sz w:val="24"/>
          <w:szCs w:val="24"/>
        </w:rPr>
        <w:t xml:space="preserve">. En nu zegt Christus </w:t>
      </w:r>
      <w:r w:rsidR="005A2467" w:rsidRPr="007B3518">
        <w:rPr>
          <w:rFonts w:ascii="Times New Roman" w:hAnsi="Times New Roman" w:cs="Times New Roman"/>
          <w:sz w:val="24"/>
          <w:szCs w:val="24"/>
        </w:rPr>
        <w:t>‘Ik, Ik ben de wijnstok, de ware’</w:t>
      </w:r>
      <w:r w:rsidR="00B3406B" w:rsidRPr="007B3518">
        <w:rPr>
          <w:rFonts w:ascii="Times New Roman" w:hAnsi="Times New Roman" w:cs="Times New Roman"/>
          <w:sz w:val="24"/>
          <w:szCs w:val="24"/>
        </w:rPr>
        <w:t xml:space="preserve"> </w:t>
      </w:r>
      <w:r w:rsidR="005A2467" w:rsidRPr="007B3518">
        <w:rPr>
          <w:rFonts w:ascii="Times New Roman" w:hAnsi="Times New Roman" w:cs="Times New Roman"/>
          <w:sz w:val="24"/>
          <w:szCs w:val="24"/>
        </w:rPr>
        <w:t xml:space="preserve">en de Vader is de wijnbouwer. De verhouding God/Volk wordt nu </w:t>
      </w:r>
      <w:r w:rsidR="00B3406B" w:rsidRPr="007B3518">
        <w:rPr>
          <w:rFonts w:ascii="Times New Roman" w:hAnsi="Times New Roman" w:cs="Times New Roman"/>
          <w:sz w:val="24"/>
          <w:szCs w:val="24"/>
        </w:rPr>
        <w:t xml:space="preserve">toegepast op </w:t>
      </w:r>
      <w:r w:rsidR="005A2467" w:rsidRPr="007B3518">
        <w:rPr>
          <w:rFonts w:ascii="Times New Roman" w:hAnsi="Times New Roman" w:cs="Times New Roman"/>
          <w:sz w:val="24"/>
          <w:szCs w:val="24"/>
        </w:rPr>
        <w:t xml:space="preserve">de onderlinge band tussen de Vader, </w:t>
      </w:r>
      <w:r w:rsidR="00B3406B" w:rsidRPr="007B3518">
        <w:rPr>
          <w:rFonts w:ascii="Times New Roman" w:hAnsi="Times New Roman" w:cs="Times New Roman"/>
          <w:sz w:val="24"/>
          <w:szCs w:val="24"/>
        </w:rPr>
        <w:t>Christus en</w:t>
      </w:r>
      <w:r w:rsidR="005A2467" w:rsidRPr="007B3518">
        <w:rPr>
          <w:rFonts w:ascii="Times New Roman" w:hAnsi="Times New Roman" w:cs="Times New Roman"/>
          <w:sz w:val="24"/>
          <w:szCs w:val="24"/>
        </w:rPr>
        <w:t xml:space="preserve"> de</w:t>
      </w:r>
      <w:r w:rsidR="00B3406B" w:rsidRPr="007B3518">
        <w:rPr>
          <w:rFonts w:ascii="Times New Roman" w:hAnsi="Times New Roman" w:cs="Times New Roman"/>
          <w:sz w:val="24"/>
          <w:szCs w:val="24"/>
        </w:rPr>
        <w:t xml:space="preserve"> leerlingen, </w:t>
      </w:r>
      <w:r w:rsidR="005A2467" w:rsidRPr="007B3518">
        <w:rPr>
          <w:rFonts w:ascii="Times New Roman" w:hAnsi="Times New Roman" w:cs="Times New Roman"/>
          <w:sz w:val="24"/>
          <w:szCs w:val="24"/>
        </w:rPr>
        <w:t>Christus’</w:t>
      </w:r>
      <w:r w:rsidR="00B3406B" w:rsidRPr="007B3518">
        <w:rPr>
          <w:rFonts w:ascii="Times New Roman" w:hAnsi="Times New Roman" w:cs="Times New Roman"/>
          <w:sz w:val="24"/>
          <w:szCs w:val="24"/>
        </w:rPr>
        <w:t xml:space="preserve"> Kerk. </w:t>
      </w:r>
      <w:r w:rsidR="006668FF">
        <w:rPr>
          <w:rFonts w:ascii="Times New Roman" w:hAnsi="Times New Roman" w:cs="Times New Roman"/>
          <w:sz w:val="24"/>
          <w:szCs w:val="24"/>
        </w:rPr>
        <w:t xml:space="preserve"> </w:t>
      </w:r>
    </w:p>
    <w:p w14:paraId="084A14E8" w14:textId="77777777" w:rsidR="005A2467" w:rsidRPr="007B3518" w:rsidRDefault="005A2467" w:rsidP="00B3406B">
      <w:pPr>
        <w:spacing w:after="0" w:line="240" w:lineRule="auto"/>
        <w:rPr>
          <w:rFonts w:ascii="Times New Roman" w:hAnsi="Times New Roman" w:cs="Times New Roman"/>
          <w:sz w:val="24"/>
          <w:szCs w:val="24"/>
        </w:rPr>
      </w:pPr>
    </w:p>
    <w:p w14:paraId="1D10B3D1" w14:textId="77777777" w:rsidR="004A2615" w:rsidRDefault="004A2615" w:rsidP="005A2467">
      <w:pPr>
        <w:rPr>
          <w:rFonts w:ascii="Times New Roman" w:hAnsi="Times New Roman" w:cs="Times New Roman"/>
          <w:sz w:val="24"/>
          <w:szCs w:val="24"/>
        </w:rPr>
      </w:pPr>
      <w:r w:rsidRPr="00C26E56">
        <w:rPr>
          <w:rFonts w:ascii="Times New Roman" w:hAnsi="Times New Roman" w:cs="Times New Roman"/>
          <w:b/>
          <w:i/>
          <w:sz w:val="24"/>
          <w:szCs w:val="24"/>
        </w:rPr>
        <w:t>Messias als wijnstok</w:t>
      </w:r>
      <w:r w:rsidR="00C26E56">
        <w:rPr>
          <w:rFonts w:ascii="Times New Roman" w:hAnsi="Times New Roman" w:cs="Times New Roman"/>
          <w:sz w:val="24"/>
          <w:szCs w:val="24"/>
        </w:rPr>
        <w:br/>
      </w:r>
      <w:r w:rsidRPr="007B3518">
        <w:rPr>
          <w:rFonts w:ascii="Times New Roman" w:hAnsi="Times New Roman" w:cs="Times New Roman"/>
          <w:sz w:val="24"/>
          <w:szCs w:val="24"/>
        </w:rPr>
        <w:t xml:space="preserve">In Joh 15 vallen wijnstok als beeld voor Israël én de wijnstok als beeld voor de Messias </w:t>
      </w:r>
      <w:r w:rsidR="006668FF" w:rsidRPr="007B3518">
        <w:rPr>
          <w:rFonts w:ascii="Times New Roman" w:hAnsi="Times New Roman" w:cs="Times New Roman"/>
          <w:sz w:val="24"/>
          <w:szCs w:val="24"/>
        </w:rPr>
        <w:t>in elkaar</w:t>
      </w:r>
      <w:r w:rsidR="006668FF">
        <w:rPr>
          <w:rFonts w:ascii="Times New Roman" w:hAnsi="Times New Roman" w:cs="Times New Roman"/>
          <w:sz w:val="24"/>
          <w:szCs w:val="24"/>
        </w:rPr>
        <w:t xml:space="preserve"> </w:t>
      </w:r>
      <w:r w:rsidRPr="007B3518">
        <w:rPr>
          <w:rFonts w:ascii="Times New Roman" w:hAnsi="Times New Roman" w:cs="Times New Roman"/>
          <w:sz w:val="24"/>
          <w:szCs w:val="24"/>
        </w:rPr>
        <w:t xml:space="preserve">als passende stukken </w:t>
      </w:r>
      <w:r w:rsidR="003438B3">
        <w:rPr>
          <w:rFonts w:ascii="Times New Roman" w:hAnsi="Times New Roman" w:cs="Times New Roman"/>
          <w:sz w:val="24"/>
          <w:szCs w:val="24"/>
        </w:rPr>
        <w:t xml:space="preserve">(zie verder hierover ook onder het kopje ‘Identificatie over en weer’). Christus zegt wel: ‘Ik, ik ben de wijnstok, de </w:t>
      </w:r>
      <w:r w:rsidR="003438B3" w:rsidRPr="003438B3">
        <w:rPr>
          <w:rFonts w:ascii="Times New Roman" w:hAnsi="Times New Roman" w:cs="Times New Roman"/>
          <w:sz w:val="24"/>
          <w:szCs w:val="24"/>
          <w:u w:val="single"/>
        </w:rPr>
        <w:t>ware</w:t>
      </w:r>
      <w:r w:rsidR="003438B3">
        <w:rPr>
          <w:rFonts w:ascii="Times New Roman" w:hAnsi="Times New Roman" w:cs="Times New Roman"/>
          <w:sz w:val="24"/>
          <w:szCs w:val="24"/>
        </w:rPr>
        <w:t xml:space="preserve">’. </w:t>
      </w:r>
      <w:r w:rsidR="00790DA6">
        <w:rPr>
          <w:rFonts w:ascii="Times New Roman" w:hAnsi="Times New Roman" w:cs="Times New Roman"/>
          <w:sz w:val="24"/>
          <w:szCs w:val="24"/>
        </w:rPr>
        <w:t>In</w:t>
      </w:r>
      <w:r w:rsidR="003438B3">
        <w:rPr>
          <w:rFonts w:ascii="Times New Roman" w:hAnsi="Times New Roman" w:cs="Times New Roman"/>
          <w:sz w:val="24"/>
          <w:szCs w:val="24"/>
        </w:rPr>
        <w:t xml:space="preserve"> het christelijke geloof krijgen alle oudtestamentische beelden, met name hier die van de </w:t>
      </w:r>
      <w:r w:rsidR="00E22847">
        <w:rPr>
          <w:rFonts w:ascii="Times New Roman" w:hAnsi="Times New Roman" w:cs="Times New Roman"/>
          <w:sz w:val="24"/>
          <w:szCs w:val="24"/>
        </w:rPr>
        <w:t>wijnstok</w:t>
      </w:r>
      <w:r w:rsidR="003438B3">
        <w:rPr>
          <w:rFonts w:ascii="Times New Roman" w:hAnsi="Times New Roman" w:cs="Times New Roman"/>
          <w:sz w:val="24"/>
          <w:szCs w:val="24"/>
        </w:rPr>
        <w:t>, hun ultieme en definitieve invulling en vervulling</w:t>
      </w:r>
      <w:r w:rsidR="006668FF">
        <w:rPr>
          <w:rFonts w:ascii="Times New Roman" w:hAnsi="Times New Roman" w:cs="Times New Roman"/>
          <w:sz w:val="24"/>
          <w:szCs w:val="24"/>
        </w:rPr>
        <w:t xml:space="preserve"> in Christus.</w:t>
      </w:r>
    </w:p>
    <w:p w14:paraId="24CF20DC" w14:textId="77777777" w:rsidR="004A2615" w:rsidRPr="004A2615" w:rsidRDefault="004A2615" w:rsidP="004A2615">
      <w:pPr>
        <w:rPr>
          <w:rFonts w:ascii="Times New Roman" w:hAnsi="Times New Roman" w:cs="Times New Roman"/>
          <w:sz w:val="24"/>
          <w:szCs w:val="24"/>
        </w:rPr>
      </w:pPr>
      <w:r w:rsidRPr="0080251F">
        <w:rPr>
          <w:rFonts w:ascii="Times New Roman" w:hAnsi="Times New Roman" w:cs="Times New Roman"/>
          <w:b/>
          <w:i/>
          <w:sz w:val="24"/>
          <w:szCs w:val="24"/>
        </w:rPr>
        <w:t>Tijd van vrede</w:t>
      </w:r>
      <w:r w:rsidRPr="0080251F">
        <w:rPr>
          <w:rFonts w:ascii="Times New Roman" w:hAnsi="Times New Roman" w:cs="Times New Roman"/>
          <w:b/>
          <w:sz w:val="24"/>
          <w:szCs w:val="24"/>
        </w:rPr>
        <w:t xml:space="preserve"> </w:t>
      </w:r>
      <w:r w:rsidR="0080251F">
        <w:rPr>
          <w:rFonts w:ascii="Times New Roman" w:hAnsi="Times New Roman" w:cs="Times New Roman"/>
          <w:b/>
          <w:sz w:val="24"/>
          <w:szCs w:val="24"/>
        </w:rPr>
        <w:br/>
      </w:r>
      <w:r>
        <w:rPr>
          <w:rFonts w:ascii="Times New Roman" w:hAnsi="Times New Roman" w:cs="Times New Roman"/>
          <w:sz w:val="24"/>
          <w:szCs w:val="24"/>
        </w:rPr>
        <w:t xml:space="preserve">De tedere wijnstok </w:t>
      </w:r>
      <w:r w:rsidR="005A2467" w:rsidRPr="007B3518">
        <w:rPr>
          <w:rFonts w:ascii="Times New Roman" w:hAnsi="Times New Roman" w:cs="Times New Roman"/>
          <w:sz w:val="24"/>
          <w:szCs w:val="24"/>
        </w:rPr>
        <w:t>vraagt</w:t>
      </w:r>
      <w:r>
        <w:rPr>
          <w:rFonts w:ascii="Times New Roman" w:hAnsi="Times New Roman" w:cs="Times New Roman"/>
          <w:sz w:val="24"/>
          <w:szCs w:val="24"/>
        </w:rPr>
        <w:t xml:space="preserve">, </w:t>
      </w:r>
      <w:r w:rsidR="005A2467" w:rsidRPr="007B3518">
        <w:rPr>
          <w:rFonts w:ascii="Times New Roman" w:hAnsi="Times New Roman" w:cs="Times New Roman"/>
          <w:sz w:val="24"/>
          <w:szCs w:val="24"/>
        </w:rPr>
        <w:t>wil hij groeien</w:t>
      </w:r>
      <w:r>
        <w:rPr>
          <w:rFonts w:ascii="Times New Roman" w:hAnsi="Times New Roman" w:cs="Times New Roman"/>
          <w:sz w:val="24"/>
          <w:szCs w:val="24"/>
        </w:rPr>
        <w:t>,</w:t>
      </w:r>
      <w:r w:rsidR="005A2467" w:rsidRPr="007B3518">
        <w:rPr>
          <w:rFonts w:ascii="Times New Roman" w:hAnsi="Times New Roman" w:cs="Times New Roman"/>
          <w:sz w:val="24"/>
          <w:szCs w:val="24"/>
        </w:rPr>
        <w:t xml:space="preserve"> veel verzorging en daarom ook tijden van vrede. </w:t>
      </w:r>
      <w:r>
        <w:rPr>
          <w:rFonts w:ascii="Times New Roman" w:hAnsi="Times New Roman" w:cs="Times New Roman"/>
          <w:sz w:val="24"/>
          <w:szCs w:val="24"/>
        </w:rPr>
        <w:t xml:space="preserve">Daarom </w:t>
      </w:r>
      <w:r w:rsidR="002F580D">
        <w:rPr>
          <w:rFonts w:ascii="Times New Roman" w:hAnsi="Times New Roman" w:cs="Times New Roman"/>
          <w:sz w:val="24"/>
          <w:szCs w:val="24"/>
        </w:rPr>
        <w:t>i</w:t>
      </w:r>
      <w:r>
        <w:rPr>
          <w:rFonts w:ascii="Times New Roman" w:hAnsi="Times New Roman" w:cs="Times New Roman"/>
          <w:sz w:val="24"/>
          <w:szCs w:val="24"/>
        </w:rPr>
        <w:t>s het ook goed dat we in de eerste lezing kunnen lezen dat – tijdelijk weliswaar – “de Kerk in heel Judea, Galilea en Samaria vrede genoot.” (Hand 9</w:t>
      </w:r>
      <w:r w:rsidRPr="004A2615">
        <w:rPr>
          <w:rFonts w:ascii="Times New Roman" w:hAnsi="Times New Roman" w:cs="Times New Roman"/>
          <w:sz w:val="24"/>
          <w:szCs w:val="24"/>
        </w:rPr>
        <w:t>:31). Dat sluit aan bij een oudtestamentisch beeld van de wijnstok. Het OT (Micha 4:4) gebruikt het beeld van iedere Israëliet die onder zijn eigen wingerd zit, door niemand opgeschrikt, als ultiem symbool voor vrede, heelheid</w:t>
      </w:r>
      <w:r w:rsidR="0080251F">
        <w:rPr>
          <w:rFonts w:ascii="Times New Roman" w:hAnsi="Times New Roman" w:cs="Times New Roman"/>
          <w:sz w:val="24"/>
          <w:szCs w:val="24"/>
        </w:rPr>
        <w:t xml:space="preserve"> en</w:t>
      </w:r>
      <w:r w:rsidRPr="004A2615">
        <w:rPr>
          <w:rFonts w:ascii="Times New Roman" w:hAnsi="Times New Roman" w:cs="Times New Roman"/>
          <w:sz w:val="24"/>
          <w:szCs w:val="24"/>
        </w:rPr>
        <w:t xml:space="preserve"> harmonie.</w:t>
      </w:r>
    </w:p>
    <w:p w14:paraId="392C59C9" w14:textId="77777777" w:rsidR="00B3406B" w:rsidRPr="007B3518" w:rsidRDefault="0084610E" w:rsidP="00B3406B">
      <w:pPr>
        <w:spacing w:after="0" w:line="240" w:lineRule="auto"/>
        <w:rPr>
          <w:rFonts w:ascii="Times New Roman" w:hAnsi="Times New Roman" w:cs="Times New Roman"/>
          <w:sz w:val="24"/>
          <w:szCs w:val="24"/>
        </w:rPr>
      </w:pPr>
      <w:r w:rsidRPr="00C26E56">
        <w:rPr>
          <w:rFonts w:ascii="Times New Roman" w:hAnsi="Times New Roman" w:cs="Times New Roman"/>
          <w:b/>
          <w:i/>
          <w:sz w:val="24"/>
          <w:szCs w:val="24"/>
        </w:rPr>
        <w:t>V</w:t>
      </w:r>
      <w:r w:rsidR="0000658D" w:rsidRPr="00C26E56">
        <w:rPr>
          <w:rFonts w:ascii="Times New Roman" w:hAnsi="Times New Roman" w:cs="Times New Roman"/>
          <w:b/>
          <w:i/>
          <w:sz w:val="24"/>
          <w:szCs w:val="24"/>
        </w:rPr>
        <w:t xml:space="preserve">ruchtbaar </w:t>
      </w:r>
      <w:r w:rsidRPr="00C26E56">
        <w:rPr>
          <w:rFonts w:ascii="Times New Roman" w:hAnsi="Times New Roman" w:cs="Times New Roman"/>
          <w:b/>
          <w:i/>
          <w:sz w:val="24"/>
          <w:szCs w:val="24"/>
        </w:rPr>
        <w:t>en onvruchtbaar</w:t>
      </w:r>
      <w:r w:rsidR="00C26E56" w:rsidRPr="00C26E56">
        <w:rPr>
          <w:rFonts w:ascii="Times New Roman" w:hAnsi="Times New Roman" w:cs="Times New Roman"/>
          <w:b/>
          <w:sz w:val="24"/>
          <w:szCs w:val="24"/>
        </w:rPr>
        <w:br/>
      </w:r>
      <w:r w:rsidR="004A2615">
        <w:rPr>
          <w:rFonts w:ascii="Times New Roman" w:hAnsi="Times New Roman" w:cs="Times New Roman"/>
          <w:sz w:val="24"/>
          <w:szCs w:val="24"/>
        </w:rPr>
        <w:t>Bij de vele</w:t>
      </w:r>
      <w:r w:rsidR="004A2615" w:rsidRPr="007B3518">
        <w:rPr>
          <w:rFonts w:ascii="Times New Roman" w:hAnsi="Times New Roman" w:cs="Times New Roman"/>
          <w:sz w:val="24"/>
          <w:szCs w:val="24"/>
        </w:rPr>
        <w:t xml:space="preserve"> associaties en daarmee betekenislagen </w:t>
      </w:r>
      <w:r w:rsidR="004A2615">
        <w:rPr>
          <w:rFonts w:ascii="Times New Roman" w:hAnsi="Times New Roman" w:cs="Times New Roman"/>
          <w:sz w:val="24"/>
          <w:szCs w:val="24"/>
        </w:rPr>
        <w:t>die h</w:t>
      </w:r>
      <w:r w:rsidR="00B3406B" w:rsidRPr="007B3518">
        <w:rPr>
          <w:rFonts w:ascii="Times New Roman" w:hAnsi="Times New Roman" w:cs="Times New Roman"/>
          <w:sz w:val="24"/>
          <w:szCs w:val="24"/>
        </w:rPr>
        <w:t>et</w:t>
      </w:r>
      <w:r w:rsidR="005A2467" w:rsidRPr="007B3518">
        <w:rPr>
          <w:rFonts w:ascii="Times New Roman" w:hAnsi="Times New Roman" w:cs="Times New Roman"/>
          <w:sz w:val="24"/>
          <w:szCs w:val="24"/>
        </w:rPr>
        <w:t xml:space="preserve"> beeld van de wijnstok</w:t>
      </w:r>
      <w:r w:rsidR="00B3406B" w:rsidRPr="007B3518">
        <w:rPr>
          <w:rFonts w:ascii="Times New Roman" w:hAnsi="Times New Roman" w:cs="Times New Roman"/>
          <w:sz w:val="24"/>
          <w:szCs w:val="24"/>
        </w:rPr>
        <w:t xml:space="preserve"> </w:t>
      </w:r>
      <w:r w:rsidR="005A2467" w:rsidRPr="007B3518">
        <w:rPr>
          <w:rFonts w:ascii="Times New Roman" w:hAnsi="Times New Roman" w:cs="Times New Roman"/>
          <w:sz w:val="24"/>
          <w:szCs w:val="24"/>
        </w:rPr>
        <w:t>moet</w:t>
      </w:r>
      <w:r w:rsidR="00B3406B" w:rsidRPr="007B3518">
        <w:rPr>
          <w:rFonts w:ascii="Times New Roman" w:hAnsi="Times New Roman" w:cs="Times New Roman"/>
          <w:sz w:val="24"/>
          <w:szCs w:val="24"/>
        </w:rPr>
        <w:t xml:space="preserve"> </w:t>
      </w:r>
      <w:r w:rsidR="005A2467" w:rsidRPr="007B3518">
        <w:rPr>
          <w:rFonts w:ascii="Times New Roman" w:hAnsi="Times New Roman" w:cs="Times New Roman"/>
          <w:sz w:val="24"/>
          <w:szCs w:val="24"/>
        </w:rPr>
        <w:t xml:space="preserve">hebben </w:t>
      </w:r>
      <w:r w:rsidR="004A2615">
        <w:rPr>
          <w:rFonts w:ascii="Times New Roman" w:hAnsi="Times New Roman" w:cs="Times New Roman"/>
          <w:sz w:val="24"/>
          <w:szCs w:val="24"/>
        </w:rPr>
        <w:t xml:space="preserve">opgeroepen </w:t>
      </w:r>
      <w:r w:rsidR="005A2467" w:rsidRPr="007B3518">
        <w:rPr>
          <w:rFonts w:ascii="Times New Roman" w:hAnsi="Times New Roman" w:cs="Times New Roman"/>
          <w:sz w:val="24"/>
          <w:szCs w:val="24"/>
        </w:rPr>
        <w:t>bij de lezers van het Johannesevangelie</w:t>
      </w:r>
      <w:r w:rsidR="003438B3">
        <w:rPr>
          <w:rFonts w:ascii="Times New Roman" w:hAnsi="Times New Roman" w:cs="Times New Roman"/>
          <w:sz w:val="24"/>
          <w:szCs w:val="24"/>
        </w:rPr>
        <w:t>,</w:t>
      </w:r>
      <w:r w:rsidR="004A2615">
        <w:rPr>
          <w:rFonts w:ascii="Times New Roman" w:hAnsi="Times New Roman" w:cs="Times New Roman"/>
          <w:sz w:val="24"/>
          <w:szCs w:val="24"/>
        </w:rPr>
        <w:t xml:space="preserve"> nog een laatste</w:t>
      </w:r>
      <w:r w:rsidR="00B3406B" w:rsidRPr="007B3518">
        <w:rPr>
          <w:rFonts w:ascii="Times New Roman" w:hAnsi="Times New Roman" w:cs="Times New Roman"/>
          <w:sz w:val="24"/>
          <w:szCs w:val="24"/>
        </w:rPr>
        <w:t xml:space="preserve">: het positieve beeld </w:t>
      </w:r>
      <w:r w:rsidR="003438B3">
        <w:rPr>
          <w:rFonts w:ascii="Times New Roman" w:hAnsi="Times New Roman" w:cs="Times New Roman"/>
          <w:sz w:val="24"/>
          <w:szCs w:val="24"/>
        </w:rPr>
        <w:t xml:space="preserve">van </w:t>
      </w:r>
      <w:r w:rsidR="00B3406B" w:rsidRPr="007B3518">
        <w:rPr>
          <w:rFonts w:ascii="Times New Roman" w:hAnsi="Times New Roman" w:cs="Times New Roman"/>
          <w:sz w:val="24"/>
          <w:szCs w:val="24"/>
        </w:rPr>
        <w:t xml:space="preserve">God als de wijnbouwer en Israël als de wijngaard, maar ook het negatieve beeld van de verwaarloosde en onvruchtbare wijngaard. Zo is er in Joh 15 zowel sprake van rijke vrucht, </w:t>
      </w:r>
      <w:r w:rsidR="006668FF">
        <w:rPr>
          <w:rFonts w:ascii="Times New Roman" w:hAnsi="Times New Roman" w:cs="Times New Roman"/>
          <w:sz w:val="24"/>
          <w:szCs w:val="24"/>
        </w:rPr>
        <w:t>als</w:t>
      </w:r>
      <w:r w:rsidR="00B3406B" w:rsidRPr="007B3518">
        <w:rPr>
          <w:rFonts w:ascii="Times New Roman" w:hAnsi="Times New Roman" w:cs="Times New Roman"/>
          <w:sz w:val="24"/>
          <w:szCs w:val="24"/>
        </w:rPr>
        <w:t xml:space="preserve"> ook van snoeien om nog vollere vrucht te verkrijgen en zelfs van niet-verbonden zijn met de wijnstok, verdorren, afgesneden worden en weggeworpen</w:t>
      </w:r>
      <w:r>
        <w:rPr>
          <w:rFonts w:ascii="Times New Roman" w:hAnsi="Times New Roman" w:cs="Times New Roman"/>
          <w:sz w:val="24"/>
          <w:szCs w:val="24"/>
        </w:rPr>
        <w:t>:</w:t>
      </w:r>
      <w:r w:rsidR="00B3406B" w:rsidRPr="007B3518">
        <w:rPr>
          <w:rFonts w:ascii="Times New Roman" w:hAnsi="Times New Roman" w:cs="Times New Roman"/>
          <w:sz w:val="24"/>
          <w:szCs w:val="24"/>
        </w:rPr>
        <w:t xml:space="preserve"> ‘rijp’ om opgestookt te worden.</w:t>
      </w:r>
    </w:p>
    <w:p w14:paraId="757D40E5" w14:textId="77777777" w:rsidR="0080251F" w:rsidRDefault="00B3406B" w:rsidP="007B3518">
      <w:pPr>
        <w:spacing w:after="0" w:line="240" w:lineRule="auto"/>
        <w:rPr>
          <w:rFonts w:ascii="Times New Roman" w:hAnsi="Times New Roman" w:cs="Times New Roman"/>
          <w:sz w:val="24"/>
          <w:szCs w:val="24"/>
        </w:rPr>
      </w:pPr>
      <w:r w:rsidRPr="007B3518">
        <w:rPr>
          <w:rFonts w:ascii="Times New Roman" w:hAnsi="Times New Roman" w:cs="Times New Roman"/>
          <w:sz w:val="24"/>
          <w:szCs w:val="24"/>
        </w:rPr>
        <w:t>Dit laatste is een waarschuwing, maar mag niettemin gelezen word</w:t>
      </w:r>
      <w:r w:rsidR="0084610E">
        <w:rPr>
          <w:rFonts w:ascii="Times New Roman" w:hAnsi="Times New Roman" w:cs="Times New Roman"/>
          <w:sz w:val="24"/>
          <w:szCs w:val="24"/>
        </w:rPr>
        <w:t>en</w:t>
      </w:r>
      <w:r w:rsidRPr="007B3518">
        <w:rPr>
          <w:rFonts w:ascii="Times New Roman" w:hAnsi="Times New Roman" w:cs="Times New Roman"/>
          <w:sz w:val="24"/>
          <w:szCs w:val="24"/>
        </w:rPr>
        <w:t xml:space="preserve"> vanuit Gods liefde zoals ook is verwoord in een verwante oudtestamentische tekst:</w:t>
      </w:r>
    </w:p>
    <w:p w14:paraId="612F78F7" w14:textId="77777777" w:rsidR="0000658D" w:rsidRDefault="0000658D" w:rsidP="00762E7D">
      <w:pPr>
        <w:spacing w:after="0" w:line="240" w:lineRule="auto"/>
        <w:ind w:left="705"/>
        <w:rPr>
          <w:rFonts w:ascii="Times New Roman" w:hAnsi="Times New Roman" w:cs="Times New Roman"/>
          <w:sz w:val="24"/>
          <w:szCs w:val="24"/>
        </w:rPr>
      </w:pPr>
      <w:r>
        <w:rPr>
          <w:rFonts w:ascii="Times New Roman" w:hAnsi="Times New Roman" w:cs="Times New Roman"/>
          <w:sz w:val="24"/>
          <w:szCs w:val="24"/>
        </w:rPr>
        <w:br/>
      </w:r>
      <w:r w:rsidR="00762E7D">
        <w:rPr>
          <w:rFonts w:ascii="Times New Roman" w:hAnsi="Times New Roman" w:cs="Times New Roman"/>
          <w:sz w:val="24"/>
          <w:szCs w:val="24"/>
        </w:rPr>
        <w:tab/>
        <w:t>‘Mijn toorn is voorbij. Maar vind ik nog doornen en distels, dan bestrijd Ik die, tot ze allemaal verbrand zijn…Jakob schiet wortel, Israël zal uitlopen en bloeien, totdat de hele aarde met de vruchten overdekt wordt.’ (Jes. 27:4-6)</w:t>
      </w:r>
      <w:r w:rsidR="00704639">
        <w:rPr>
          <w:rFonts w:ascii="Times New Roman" w:hAnsi="Times New Roman" w:cs="Times New Roman"/>
          <w:sz w:val="24"/>
          <w:szCs w:val="24"/>
        </w:rPr>
        <w:t xml:space="preserve"> (Maar vgl. ook Jes. 5,1-7 waarin een oordeel wordt uitgesproken over</w:t>
      </w:r>
      <w:r w:rsidR="006B3A65">
        <w:rPr>
          <w:rFonts w:ascii="Times New Roman" w:hAnsi="Times New Roman" w:cs="Times New Roman"/>
          <w:sz w:val="24"/>
          <w:szCs w:val="24"/>
        </w:rPr>
        <w:t xml:space="preserve"> de</w:t>
      </w:r>
      <w:r w:rsidR="00704639">
        <w:rPr>
          <w:rFonts w:ascii="Times New Roman" w:hAnsi="Times New Roman" w:cs="Times New Roman"/>
          <w:sz w:val="24"/>
          <w:szCs w:val="24"/>
        </w:rPr>
        <w:t xml:space="preserve"> wijngaard die geen vruchten </w:t>
      </w:r>
      <w:r w:rsidR="006B3A65">
        <w:rPr>
          <w:rFonts w:ascii="Times New Roman" w:hAnsi="Times New Roman" w:cs="Times New Roman"/>
          <w:sz w:val="24"/>
          <w:szCs w:val="24"/>
        </w:rPr>
        <w:t xml:space="preserve">meer </w:t>
      </w:r>
      <w:r w:rsidR="00704639">
        <w:rPr>
          <w:rFonts w:ascii="Times New Roman" w:hAnsi="Times New Roman" w:cs="Times New Roman"/>
          <w:sz w:val="24"/>
          <w:szCs w:val="24"/>
        </w:rPr>
        <w:t>voortbrengt).</w:t>
      </w:r>
    </w:p>
    <w:p w14:paraId="75408B98" w14:textId="77777777" w:rsidR="00C26E56" w:rsidRDefault="00C26E56" w:rsidP="00AC4C83">
      <w:pPr>
        <w:spacing w:after="0" w:line="240" w:lineRule="auto"/>
        <w:rPr>
          <w:rFonts w:ascii="Times New Roman" w:hAnsi="Times New Roman" w:cs="Times New Roman"/>
          <w:b/>
          <w:i/>
          <w:sz w:val="24"/>
          <w:szCs w:val="24"/>
        </w:rPr>
      </w:pPr>
    </w:p>
    <w:p w14:paraId="48384DB0" w14:textId="77777777" w:rsidR="00AC4C83" w:rsidRDefault="0000658D" w:rsidP="00AC4C83">
      <w:pPr>
        <w:spacing w:after="0" w:line="240" w:lineRule="auto"/>
        <w:rPr>
          <w:rFonts w:ascii="Times New Roman" w:hAnsi="Times New Roman" w:cs="Times New Roman"/>
          <w:sz w:val="24"/>
          <w:szCs w:val="24"/>
        </w:rPr>
      </w:pPr>
      <w:r w:rsidRPr="0000658D">
        <w:rPr>
          <w:rFonts w:ascii="Times New Roman" w:hAnsi="Times New Roman" w:cs="Times New Roman"/>
          <w:b/>
          <w:i/>
          <w:sz w:val="24"/>
          <w:szCs w:val="24"/>
        </w:rPr>
        <w:t>Identificatie over en weer</w:t>
      </w:r>
      <w:r>
        <w:rPr>
          <w:rFonts w:ascii="Times New Roman" w:hAnsi="Times New Roman" w:cs="Times New Roman"/>
          <w:sz w:val="24"/>
          <w:szCs w:val="24"/>
        </w:rPr>
        <w:t xml:space="preserve"> </w:t>
      </w:r>
    </w:p>
    <w:p w14:paraId="3309425D" w14:textId="77777777" w:rsidR="0080251F" w:rsidRDefault="007B3518" w:rsidP="0080251F">
      <w:pPr>
        <w:spacing w:after="0" w:line="240" w:lineRule="auto"/>
        <w:rPr>
          <w:rFonts w:ascii="Times New Roman" w:hAnsi="Times New Roman" w:cs="Times New Roman"/>
          <w:sz w:val="24"/>
          <w:szCs w:val="24"/>
        </w:rPr>
      </w:pPr>
      <w:r w:rsidRPr="007B3518">
        <w:rPr>
          <w:rFonts w:ascii="Times New Roman" w:hAnsi="Times New Roman" w:cs="Times New Roman"/>
          <w:sz w:val="24"/>
          <w:szCs w:val="24"/>
        </w:rPr>
        <w:t>In de eerste lezing werd de overweldigende Damascus</w:t>
      </w:r>
      <w:r w:rsidRPr="0000658D">
        <w:rPr>
          <w:rFonts w:ascii="Times New Roman" w:hAnsi="Times New Roman" w:cs="Times New Roman"/>
          <w:sz w:val="24"/>
          <w:szCs w:val="24"/>
        </w:rPr>
        <w:t xml:space="preserve">-ontmoeting van </w:t>
      </w:r>
      <w:proofErr w:type="spellStart"/>
      <w:r w:rsidRPr="0000658D">
        <w:rPr>
          <w:rFonts w:ascii="Times New Roman" w:hAnsi="Times New Roman" w:cs="Times New Roman"/>
          <w:sz w:val="24"/>
          <w:szCs w:val="24"/>
        </w:rPr>
        <w:t>Saulus</w:t>
      </w:r>
      <w:proofErr w:type="spellEnd"/>
      <w:r w:rsidRPr="0000658D">
        <w:rPr>
          <w:rFonts w:ascii="Times New Roman" w:hAnsi="Times New Roman" w:cs="Times New Roman"/>
          <w:sz w:val="24"/>
          <w:szCs w:val="24"/>
        </w:rPr>
        <w:t xml:space="preserve"> met de Verrezen Heer gememoreerd. Christus had, zo staat elders in Handelingen, tegen hem die de leerlingen vervolgde, gezegd: </w:t>
      </w:r>
      <w:r w:rsidR="0000658D" w:rsidRPr="0000658D">
        <w:rPr>
          <w:rFonts w:ascii="Times New Roman" w:hAnsi="Times New Roman" w:cs="Times New Roman"/>
          <w:sz w:val="24"/>
          <w:szCs w:val="24"/>
        </w:rPr>
        <w:t>“</w:t>
      </w:r>
      <w:r w:rsidRPr="0000658D">
        <w:rPr>
          <w:rFonts w:ascii="Times New Roman" w:hAnsi="Times New Roman" w:cs="Times New Roman"/>
          <w:sz w:val="24"/>
          <w:szCs w:val="24"/>
        </w:rPr>
        <w:t xml:space="preserve">Saul, </w:t>
      </w:r>
      <w:r w:rsidR="0000658D" w:rsidRPr="0000658D">
        <w:rPr>
          <w:rFonts w:ascii="Times New Roman" w:hAnsi="Times New Roman" w:cs="Times New Roman"/>
          <w:sz w:val="24"/>
          <w:szCs w:val="24"/>
        </w:rPr>
        <w:t xml:space="preserve">Saul, </w:t>
      </w:r>
      <w:r w:rsidRPr="0000658D">
        <w:rPr>
          <w:rFonts w:ascii="Times New Roman" w:hAnsi="Times New Roman" w:cs="Times New Roman"/>
          <w:sz w:val="24"/>
          <w:szCs w:val="24"/>
        </w:rPr>
        <w:t>waarom vervolg jij Mij?</w:t>
      </w:r>
      <w:r w:rsidR="0000658D" w:rsidRPr="0000658D">
        <w:rPr>
          <w:rFonts w:ascii="Times New Roman" w:hAnsi="Times New Roman" w:cs="Times New Roman"/>
          <w:sz w:val="24"/>
          <w:szCs w:val="24"/>
        </w:rPr>
        <w:t>”</w:t>
      </w:r>
      <w:r w:rsidRPr="0000658D">
        <w:rPr>
          <w:rFonts w:ascii="Times New Roman" w:hAnsi="Times New Roman" w:cs="Times New Roman"/>
          <w:sz w:val="24"/>
          <w:szCs w:val="24"/>
        </w:rPr>
        <w:t xml:space="preserve"> </w:t>
      </w:r>
      <w:r w:rsidR="0000658D">
        <w:rPr>
          <w:rFonts w:ascii="Times New Roman" w:hAnsi="Times New Roman" w:cs="Times New Roman"/>
          <w:sz w:val="24"/>
          <w:szCs w:val="24"/>
        </w:rPr>
        <w:t xml:space="preserve">(Hand 9: 4). </w:t>
      </w:r>
      <w:r w:rsidRPr="007B3518">
        <w:rPr>
          <w:rFonts w:ascii="Times New Roman" w:hAnsi="Times New Roman" w:cs="Times New Roman"/>
          <w:sz w:val="24"/>
          <w:szCs w:val="24"/>
        </w:rPr>
        <w:t>Niet: ‘Waarom vervolg je mijn leerlingen?’ Christus identificeert zich met de leerlingen; de leerlingen staan a.h.w. voor Hém. Zo wordt de wederzijdse inwoning tussen Christus en de leerlingen als vanzelfsprekend uitgedrukt.</w:t>
      </w:r>
      <w:r w:rsidR="0000658D">
        <w:rPr>
          <w:rFonts w:ascii="Times New Roman" w:hAnsi="Times New Roman" w:cs="Times New Roman"/>
          <w:sz w:val="24"/>
          <w:szCs w:val="24"/>
        </w:rPr>
        <w:br/>
      </w:r>
      <w:r w:rsidR="00BC2827" w:rsidRPr="007B3518">
        <w:rPr>
          <w:rFonts w:ascii="Times New Roman" w:hAnsi="Times New Roman" w:cs="Times New Roman"/>
          <w:sz w:val="24"/>
          <w:szCs w:val="24"/>
        </w:rPr>
        <w:t xml:space="preserve">Zoals de vele wijnranken de wijnstok uitmaken, zo vormen alle leerlingen van Jezus samen Zijn Lichaam. </w:t>
      </w:r>
      <w:r w:rsidR="001B0E83" w:rsidRPr="007B3518">
        <w:rPr>
          <w:rFonts w:ascii="Times New Roman" w:hAnsi="Times New Roman" w:cs="Times New Roman"/>
          <w:sz w:val="24"/>
          <w:szCs w:val="24"/>
        </w:rPr>
        <w:t xml:space="preserve">De band tussen Christus en de leerlingen, tussen de wijnstok en wijnranken, is </w:t>
      </w:r>
      <w:r w:rsidR="00BC2827" w:rsidRPr="007B3518">
        <w:rPr>
          <w:rFonts w:ascii="Times New Roman" w:hAnsi="Times New Roman" w:cs="Times New Roman"/>
          <w:sz w:val="24"/>
          <w:szCs w:val="24"/>
        </w:rPr>
        <w:t xml:space="preserve">daarmee </w:t>
      </w:r>
      <w:r w:rsidR="003C57F1" w:rsidRPr="007B3518">
        <w:rPr>
          <w:rFonts w:ascii="Times New Roman" w:hAnsi="Times New Roman" w:cs="Times New Roman"/>
          <w:sz w:val="24"/>
          <w:szCs w:val="24"/>
        </w:rPr>
        <w:t>zo hecht</w:t>
      </w:r>
      <w:r w:rsidR="00E61C24">
        <w:rPr>
          <w:rFonts w:ascii="Times New Roman" w:hAnsi="Times New Roman" w:cs="Times New Roman"/>
          <w:sz w:val="24"/>
          <w:szCs w:val="24"/>
        </w:rPr>
        <w:t>,</w:t>
      </w:r>
      <w:r w:rsidR="003C57F1" w:rsidRPr="007B3518">
        <w:rPr>
          <w:rFonts w:ascii="Times New Roman" w:hAnsi="Times New Roman" w:cs="Times New Roman"/>
          <w:sz w:val="24"/>
          <w:szCs w:val="24"/>
        </w:rPr>
        <w:t xml:space="preserve"> precies zoals de ledematen bij Paulus (1 Kor 12) het Lichaam van Christus vormen, dat de Kerk is. </w:t>
      </w:r>
    </w:p>
    <w:p w14:paraId="0543B312" w14:textId="77777777" w:rsidR="009A1CC0" w:rsidRPr="0080251F" w:rsidRDefault="0080251F" w:rsidP="0080251F">
      <w:pPr>
        <w:spacing w:after="0" w:line="240" w:lineRule="auto"/>
        <w:rPr>
          <w:rFonts w:ascii="Times New Roman" w:hAnsi="Times New Roman" w:cs="Times New Roman"/>
          <w:sz w:val="24"/>
          <w:szCs w:val="24"/>
        </w:rPr>
      </w:pPr>
      <w:r>
        <w:rPr>
          <w:rFonts w:ascii="Times New Roman" w:hAnsi="Times New Roman" w:cs="Times New Roman"/>
          <w:b/>
          <w:i/>
          <w:sz w:val="24"/>
          <w:szCs w:val="24"/>
        </w:rPr>
        <w:lastRenderedPageBreak/>
        <w:br/>
      </w:r>
      <w:r w:rsidR="007B3518" w:rsidRPr="00B87784">
        <w:rPr>
          <w:rFonts w:ascii="Times New Roman" w:hAnsi="Times New Roman" w:cs="Times New Roman"/>
          <w:b/>
          <w:i/>
          <w:sz w:val="24"/>
          <w:szCs w:val="24"/>
        </w:rPr>
        <w:t>Byzantijnse liturgie</w:t>
      </w:r>
      <w:r w:rsidR="00AC4C83">
        <w:rPr>
          <w:rFonts w:ascii="Times New Roman" w:hAnsi="Times New Roman" w:cs="Times New Roman"/>
          <w:b/>
          <w:i/>
          <w:sz w:val="24"/>
          <w:szCs w:val="24"/>
        </w:rPr>
        <w:br/>
      </w:r>
      <w:r w:rsidR="009A1CC0" w:rsidRPr="007B3518">
        <w:rPr>
          <w:rFonts w:ascii="Times New Roman" w:hAnsi="Times New Roman" w:cs="Times New Roman"/>
          <w:sz w:val="24"/>
          <w:szCs w:val="24"/>
        </w:rPr>
        <w:t xml:space="preserve">In de Byzantijnse </w:t>
      </w:r>
      <w:r w:rsidR="007B3518" w:rsidRPr="007B3518">
        <w:rPr>
          <w:rFonts w:ascii="Times New Roman" w:hAnsi="Times New Roman" w:cs="Times New Roman"/>
          <w:sz w:val="24"/>
          <w:szCs w:val="24"/>
        </w:rPr>
        <w:t xml:space="preserve">liturgie is er een duidelijke verwijzing naar de Kerk als wingerd. In de </w:t>
      </w:r>
      <w:r w:rsidR="009A1CC0" w:rsidRPr="007B3518">
        <w:rPr>
          <w:rFonts w:ascii="Times New Roman" w:hAnsi="Times New Roman" w:cs="Times New Roman"/>
          <w:sz w:val="24"/>
          <w:szCs w:val="24"/>
        </w:rPr>
        <w:t xml:space="preserve">bisschoppelijke liturgie geeft de bisschop, wanneer hij als hoofd van de plaatselijke kerk voorgaat in de eucharistie, naar de vier windrichtingen de zegen aan de verzamelde geloofsgemeenschap, met de </w:t>
      </w:r>
      <w:r w:rsidR="007B3518" w:rsidRPr="007B3518">
        <w:rPr>
          <w:rFonts w:ascii="Times New Roman" w:hAnsi="Times New Roman" w:cs="Times New Roman"/>
          <w:sz w:val="24"/>
          <w:szCs w:val="24"/>
        </w:rPr>
        <w:t xml:space="preserve">volgende </w:t>
      </w:r>
      <w:r w:rsidR="009A1CC0" w:rsidRPr="007B3518">
        <w:rPr>
          <w:rFonts w:ascii="Times New Roman" w:hAnsi="Times New Roman" w:cs="Times New Roman"/>
          <w:sz w:val="24"/>
          <w:szCs w:val="24"/>
        </w:rPr>
        <w:t>bede:</w:t>
      </w:r>
    </w:p>
    <w:p w14:paraId="11395F62" w14:textId="77777777" w:rsidR="009A1CC0" w:rsidRPr="007B3518" w:rsidRDefault="007B3518" w:rsidP="007B3518">
      <w:pPr>
        <w:ind w:left="284" w:right="283"/>
        <w:rPr>
          <w:rFonts w:ascii="Times New Roman" w:hAnsi="Times New Roman" w:cs="Times New Roman"/>
          <w:sz w:val="24"/>
          <w:szCs w:val="24"/>
        </w:rPr>
      </w:pPr>
      <w:r w:rsidRPr="007B3518">
        <w:rPr>
          <w:rFonts w:ascii="Times New Roman" w:hAnsi="Times New Roman" w:cs="Times New Roman"/>
          <w:sz w:val="24"/>
          <w:szCs w:val="24"/>
        </w:rPr>
        <w:t>«</w:t>
      </w:r>
      <w:r w:rsidR="009A1CC0" w:rsidRPr="007B3518">
        <w:rPr>
          <w:rFonts w:ascii="Times New Roman" w:hAnsi="Times New Roman" w:cs="Times New Roman"/>
          <w:sz w:val="24"/>
          <w:szCs w:val="24"/>
        </w:rPr>
        <w:t>Heer, o Heer, schouw neer vanuit de hemelen en zie,</w:t>
      </w:r>
      <w:r w:rsidR="009A1CC0" w:rsidRPr="007B3518">
        <w:rPr>
          <w:rFonts w:ascii="Times New Roman" w:hAnsi="Times New Roman" w:cs="Times New Roman"/>
          <w:sz w:val="24"/>
          <w:szCs w:val="24"/>
        </w:rPr>
        <w:br/>
        <w:t>bezoek en geef kracht aan de wi</w:t>
      </w:r>
      <w:r w:rsidR="003438B3">
        <w:rPr>
          <w:rFonts w:ascii="Times New Roman" w:hAnsi="Times New Roman" w:cs="Times New Roman"/>
          <w:sz w:val="24"/>
          <w:szCs w:val="24"/>
        </w:rPr>
        <w:t xml:space="preserve">jnstok </w:t>
      </w:r>
      <w:r w:rsidR="009A1CC0" w:rsidRPr="007B3518">
        <w:rPr>
          <w:rFonts w:ascii="Times New Roman" w:hAnsi="Times New Roman" w:cs="Times New Roman"/>
          <w:sz w:val="24"/>
          <w:szCs w:val="24"/>
        </w:rPr>
        <w:t>die Uw rechterhand geplant heeft</w:t>
      </w:r>
      <w:r w:rsidRPr="007B3518">
        <w:rPr>
          <w:rFonts w:ascii="Times New Roman" w:hAnsi="Times New Roman" w:cs="Times New Roman"/>
          <w:sz w:val="24"/>
          <w:szCs w:val="24"/>
        </w:rPr>
        <w:t>.»</w:t>
      </w:r>
      <w:r w:rsidR="009A1CC0" w:rsidRPr="007B3518">
        <w:rPr>
          <w:rFonts w:ascii="Times New Roman" w:hAnsi="Times New Roman" w:cs="Times New Roman"/>
          <w:sz w:val="24"/>
          <w:szCs w:val="24"/>
        </w:rPr>
        <w:t xml:space="preserve"> </w:t>
      </w:r>
      <w:r w:rsidRPr="007B3518">
        <w:rPr>
          <w:rFonts w:ascii="Times New Roman" w:hAnsi="Times New Roman" w:cs="Times New Roman"/>
          <w:sz w:val="24"/>
          <w:szCs w:val="24"/>
        </w:rPr>
        <w:br/>
      </w:r>
      <w:r w:rsidR="009A1CC0" w:rsidRPr="007B3518">
        <w:rPr>
          <w:rFonts w:ascii="Times New Roman" w:hAnsi="Times New Roman" w:cs="Times New Roman"/>
          <w:sz w:val="24"/>
          <w:szCs w:val="24"/>
        </w:rPr>
        <w:t>(</w:t>
      </w:r>
      <w:proofErr w:type="spellStart"/>
      <w:r w:rsidR="009A1CC0" w:rsidRPr="007B3518">
        <w:rPr>
          <w:rFonts w:ascii="Times New Roman" w:hAnsi="Times New Roman" w:cs="Times New Roman"/>
          <w:sz w:val="24"/>
          <w:szCs w:val="24"/>
        </w:rPr>
        <w:t>Ps</w:t>
      </w:r>
      <w:proofErr w:type="spellEnd"/>
      <w:r w:rsidR="009A1CC0" w:rsidRPr="007B3518">
        <w:rPr>
          <w:rFonts w:ascii="Times New Roman" w:hAnsi="Times New Roman" w:cs="Times New Roman"/>
          <w:sz w:val="24"/>
          <w:szCs w:val="24"/>
        </w:rPr>
        <w:t xml:space="preserve"> 80: 15-16a)</w:t>
      </w:r>
    </w:p>
    <w:p w14:paraId="610CDBA9" w14:textId="77777777" w:rsidR="009A1CC0" w:rsidRPr="00704639" w:rsidRDefault="003438B3" w:rsidP="00704639">
      <w:pPr>
        <w:rPr>
          <w:rFonts w:ascii="Times New Roman" w:hAnsi="Times New Roman" w:cs="Times New Roman"/>
          <w:i/>
          <w:sz w:val="24"/>
          <w:szCs w:val="24"/>
        </w:rPr>
      </w:pPr>
      <w:r>
        <w:rPr>
          <w:rFonts w:ascii="Times New Roman" w:hAnsi="Times New Roman" w:cs="Times New Roman"/>
          <w:sz w:val="24"/>
          <w:szCs w:val="24"/>
        </w:rPr>
        <w:t>(</w:t>
      </w:r>
      <w:r w:rsidR="009A1CC0" w:rsidRPr="007B3518">
        <w:rPr>
          <w:rFonts w:ascii="Times New Roman" w:hAnsi="Times New Roman" w:cs="Times New Roman"/>
          <w:sz w:val="24"/>
          <w:szCs w:val="24"/>
        </w:rPr>
        <w:t xml:space="preserve">En de gelovigen beantwoorden deze zegenwens met hún </w:t>
      </w:r>
      <w:r w:rsidR="007B3518" w:rsidRPr="007B3518">
        <w:rPr>
          <w:rFonts w:ascii="Times New Roman" w:hAnsi="Times New Roman" w:cs="Times New Roman"/>
          <w:sz w:val="24"/>
          <w:szCs w:val="24"/>
        </w:rPr>
        <w:t xml:space="preserve">vele malen herhaalde </w:t>
      </w:r>
      <w:r w:rsidR="009A1CC0" w:rsidRPr="007B3518">
        <w:rPr>
          <w:rFonts w:ascii="Times New Roman" w:hAnsi="Times New Roman" w:cs="Times New Roman"/>
          <w:sz w:val="24"/>
          <w:szCs w:val="24"/>
        </w:rPr>
        <w:t>gebed voor de bisschop: ‘Nog vele jaren, Meester</w:t>
      </w:r>
      <w:r w:rsidR="007B3518" w:rsidRPr="007B3518">
        <w:rPr>
          <w:rFonts w:ascii="Times New Roman" w:hAnsi="Times New Roman" w:cs="Times New Roman"/>
          <w:sz w:val="24"/>
          <w:szCs w:val="24"/>
        </w:rPr>
        <w:t>!</w:t>
      </w:r>
      <w:r w:rsidR="009A1CC0" w:rsidRPr="007B3518">
        <w:rPr>
          <w:rFonts w:ascii="Times New Roman" w:hAnsi="Times New Roman" w:cs="Times New Roman"/>
          <w:sz w:val="24"/>
          <w:szCs w:val="24"/>
        </w:rPr>
        <w:t>’</w:t>
      </w:r>
      <w:r>
        <w:rPr>
          <w:rFonts w:ascii="Times New Roman" w:hAnsi="Times New Roman" w:cs="Times New Roman"/>
          <w:sz w:val="24"/>
          <w:szCs w:val="24"/>
        </w:rPr>
        <w:t>)</w:t>
      </w:r>
      <w:r w:rsidR="00AC4C83">
        <w:rPr>
          <w:rFonts w:ascii="Times New Roman" w:hAnsi="Times New Roman" w:cs="Times New Roman"/>
          <w:noProof/>
          <w:sz w:val="24"/>
          <w:szCs w:val="24"/>
          <w:lang w:val="en-US"/>
        </w:rPr>
        <w:drawing>
          <wp:anchor distT="0" distB="0" distL="114300" distR="114300" simplePos="0" relativeHeight="251659264" behindDoc="0" locked="0" layoutInCell="1" allowOverlap="1" wp14:anchorId="2DA8C408" wp14:editId="3E752120">
            <wp:simplePos x="0" y="0"/>
            <wp:positionH relativeFrom="margin">
              <wp:posOffset>28575</wp:posOffset>
            </wp:positionH>
            <wp:positionV relativeFrom="paragraph">
              <wp:posOffset>1587500</wp:posOffset>
            </wp:positionV>
            <wp:extent cx="2991600" cy="4140000"/>
            <wp:effectExtent l="0" t="0" r="0" b="0"/>
            <wp:wrapSquare wrapText="r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oosterse Kerken 2018 (289x400).jpg"/>
                    <pic:cNvPicPr/>
                  </pic:nvPicPr>
                  <pic:blipFill>
                    <a:blip r:embed="rId8">
                      <a:extLst>
                        <a:ext uri="{28A0092B-C50C-407E-A947-70E740481C1C}">
                          <a14:useLocalDpi xmlns:a14="http://schemas.microsoft.com/office/drawing/2010/main" val="0"/>
                        </a:ext>
                      </a:extLst>
                    </a:blip>
                    <a:stretch>
                      <a:fillRect/>
                    </a:stretch>
                  </pic:blipFill>
                  <pic:spPr>
                    <a:xfrm>
                      <a:off x="0" y="0"/>
                      <a:ext cx="2991600" cy="4140000"/>
                    </a:xfrm>
                    <a:prstGeom prst="rect">
                      <a:avLst/>
                    </a:prstGeom>
                  </pic:spPr>
                </pic:pic>
              </a:graphicData>
            </a:graphic>
            <wp14:sizeRelH relativeFrom="margin">
              <wp14:pctWidth>0</wp14:pctWidth>
            </wp14:sizeRelH>
            <wp14:sizeRelV relativeFrom="margin">
              <wp14:pctHeight>0</wp14:pctHeight>
            </wp14:sizeRelV>
          </wp:anchor>
        </w:drawing>
      </w:r>
    </w:p>
    <w:p w14:paraId="4553D0EA" w14:textId="77777777" w:rsidR="001858A9" w:rsidRPr="00732DC1" w:rsidRDefault="007B3518" w:rsidP="001858A9">
      <w:pPr>
        <w:rPr>
          <w:rFonts w:ascii="Times New Roman" w:hAnsi="Times New Roman" w:cs="Times New Roman"/>
          <w:sz w:val="24"/>
          <w:szCs w:val="24"/>
        </w:rPr>
      </w:pPr>
      <w:r w:rsidRPr="00B87784">
        <w:rPr>
          <w:rFonts w:ascii="Times New Roman" w:hAnsi="Times New Roman" w:cs="Times New Roman"/>
          <w:b/>
          <w:i/>
          <w:sz w:val="24"/>
          <w:szCs w:val="24"/>
        </w:rPr>
        <w:t>Het christelijk Oosten; de icoon</w:t>
      </w:r>
      <w:r w:rsidRPr="007B3518">
        <w:rPr>
          <w:rFonts w:ascii="Times New Roman" w:hAnsi="Times New Roman" w:cs="Times New Roman"/>
          <w:sz w:val="24"/>
          <w:szCs w:val="24"/>
        </w:rPr>
        <w:br/>
      </w:r>
      <w:r w:rsidR="00704639">
        <w:rPr>
          <w:rFonts w:ascii="Times New Roman" w:hAnsi="Times New Roman" w:cs="Times New Roman"/>
          <w:sz w:val="24"/>
          <w:szCs w:val="24"/>
        </w:rPr>
        <w:t>De</w:t>
      </w:r>
      <w:r w:rsidR="001858A9" w:rsidRPr="00732DC1">
        <w:rPr>
          <w:rFonts w:ascii="Times New Roman" w:hAnsi="Times New Roman" w:cs="Times New Roman"/>
          <w:sz w:val="24"/>
          <w:szCs w:val="24"/>
        </w:rPr>
        <w:t xml:space="preserve"> icoon van deze Zondag voor de Oosterse Kerken</w:t>
      </w:r>
      <w:r w:rsidR="009A1CC0" w:rsidRPr="00732DC1">
        <w:rPr>
          <w:rFonts w:ascii="Times New Roman" w:hAnsi="Times New Roman" w:cs="Times New Roman"/>
          <w:sz w:val="24"/>
          <w:szCs w:val="24"/>
        </w:rPr>
        <w:t>, de icoon van de Wijnstok, is een icoon met een eucharistisch motief</w:t>
      </w:r>
      <w:r w:rsidR="0002707E" w:rsidRPr="00732DC1">
        <w:rPr>
          <w:rFonts w:ascii="Times New Roman" w:hAnsi="Times New Roman" w:cs="Times New Roman"/>
          <w:sz w:val="24"/>
          <w:szCs w:val="24"/>
        </w:rPr>
        <w:t>.</w:t>
      </w:r>
      <w:r w:rsidR="00704639">
        <w:rPr>
          <w:rFonts w:ascii="Times New Roman" w:hAnsi="Times New Roman" w:cs="Times New Roman"/>
          <w:sz w:val="24"/>
          <w:szCs w:val="24"/>
        </w:rPr>
        <w:t xml:space="preserve"> </w:t>
      </w:r>
      <w:r w:rsidR="001858A9" w:rsidRPr="00732DC1">
        <w:rPr>
          <w:rFonts w:ascii="Times New Roman" w:hAnsi="Times New Roman" w:cs="Times New Roman"/>
          <w:sz w:val="24"/>
          <w:szCs w:val="24"/>
        </w:rPr>
        <w:t>Daar zien we Jezus</w:t>
      </w:r>
      <w:r w:rsidR="00762E7D">
        <w:rPr>
          <w:rFonts w:ascii="Times New Roman" w:hAnsi="Times New Roman" w:cs="Times New Roman"/>
          <w:sz w:val="24"/>
          <w:szCs w:val="24"/>
        </w:rPr>
        <w:t>, de Verrezen Heer,</w:t>
      </w:r>
      <w:r w:rsidR="001858A9" w:rsidRPr="00732DC1">
        <w:rPr>
          <w:rFonts w:ascii="Times New Roman" w:hAnsi="Times New Roman" w:cs="Times New Roman"/>
          <w:sz w:val="24"/>
          <w:szCs w:val="24"/>
        </w:rPr>
        <w:t xml:space="preserve"> zitten voor het kruis. </w:t>
      </w:r>
      <w:r w:rsidR="00D74082" w:rsidRPr="00732DC1">
        <w:rPr>
          <w:rFonts w:ascii="Times New Roman" w:hAnsi="Times New Roman" w:cs="Times New Roman"/>
          <w:sz w:val="24"/>
          <w:szCs w:val="24"/>
        </w:rPr>
        <w:t>De realiteit van ook het kruis vormt de achtergrond waartegen het verhaal verteld wordt</w:t>
      </w:r>
      <w:r w:rsidR="00762E7D">
        <w:rPr>
          <w:rFonts w:ascii="Times New Roman" w:hAnsi="Times New Roman" w:cs="Times New Roman"/>
          <w:sz w:val="24"/>
          <w:szCs w:val="24"/>
        </w:rPr>
        <w:t xml:space="preserve">. </w:t>
      </w:r>
      <w:r w:rsidR="001858A9" w:rsidRPr="00732DC1">
        <w:rPr>
          <w:rFonts w:ascii="Times New Roman" w:hAnsi="Times New Roman" w:cs="Times New Roman"/>
          <w:sz w:val="24"/>
          <w:szCs w:val="24"/>
        </w:rPr>
        <w:t>Boven zijn hoofd staat, in het Georgisch, het bekende kruisopschrift INRI: ‘Jezus van Nazareth Koning der Joden’. Uit zijn zijdewond komen</w:t>
      </w:r>
      <w:r w:rsidR="0002707E" w:rsidRPr="00732DC1">
        <w:rPr>
          <w:rFonts w:ascii="Times New Roman" w:hAnsi="Times New Roman" w:cs="Times New Roman"/>
          <w:sz w:val="24"/>
          <w:szCs w:val="24"/>
        </w:rPr>
        <w:t>,</w:t>
      </w:r>
      <w:r w:rsidR="001858A9" w:rsidRPr="00732DC1">
        <w:rPr>
          <w:rFonts w:ascii="Times New Roman" w:hAnsi="Times New Roman" w:cs="Times New Roman"/>
          <w:sz w:val="24"/>
          <w:szCs w:val="24"/>
        </w:rPr>
        <w:t xml:space="preserve"> als uit de wijnstok die Hij is</w:t>
      </w:r>
      <w:r w:rsidR="0002707E" w:rsidRPr="00732DC1">
        <w:rPr>
          <w:rFonts w:ascii="Times New Roman" w:hAnsi="Times New Roman" w:cs="Times New Roman"/>
          <w:sz w:val="24"/>
          <w:szCs w:val="24"/>
        </w:rPr>
        <w:t>,</w:t>
      </w:r>
      <w:r w:rsidR="001858A9" w:rsidRPr="00732DC1">
        <w:rPr>
          <w:rFonts w:ascii="Times New Roman" w:hAnsi="Times New Roman" w:cs="Times New Roman"/>
          <w:sz w:val="24"/>
          <w:szCs w:val="24"/>
        </w:rPr>
        <w:t xml:space="preserve"> de ranken</w:t>
      </w:r>
      <w:r w:rsidR="0002707E" w:rsidRPr="00732DC1">
        <w:rPr>
          <w:rFonts w:ascii="Times New Roman" w:hAnsi="Times New Roman" w:cs="Times New Roman"/>
          <w:sz w:val="24"/>
          <w:szCs w:val="24"/>
        </w:rPr>
        <w:t xml:space="preserve">, </w:t>
      </w:r>
      <w:r w:rsidR="001858A9" w:rsidRPr="00732DC1">
        <w:rPr>
          <w:rFonts w:ascii="Times New Roman" w:hAnsi="Times New Roman" w:cs="Times New Roman"/>
          <w:sz w:val="24"/>
          <w:szCs w:val="24"/>
        </w:rPr>
        <w:t xml:space="preserve">volle vrucht </w:t>
      </w:r>
      <w:r w:rsidR="0002707E" w:rsidRPr="00732DC1">
        <w:rPr>
          <w:rFonts w:ascii="Times New Roman" w:hAnsi="Times New Roman" w:cs="Times New Roman"/>
          <w:sz w:val="24"/>
          <w:szCs w:val="24"/>
        </w:rPr>
        <w:t xml:space="preserve">dragend </w:t>
      </w:r>
      <w:r w:rsidR="001858A9" w:rsidRPr="00732DC1">
        <w:rPr>
          <w:rFonts w:ascii="Times New Roman" w:hAnsi="Times New Roman" w:cs="Times New Roman"/>
          <w:sz w:val="24"/>
          <w:szCs w:val="24"/>
        </w:rPr>
        <w:t xml:space="preserve">in de vorm van druiventrossen. </w:t>
      </w:r>
      <w:r w:rsidR="009A1CC0" w:rsidRPr="00732DC1">
        <w:rPr>
          <w:rFonts w:ascii="Times New Roman" w:hAnsi="Times New Roman" w:cs="Times New Roman"/>
          <w:sz w:val="24"/>
          <w:szCs w:val="24"/>
        </w:rPr>
        <w:t>Naast de kelk in Zijn handen staat in het Georgisch ‘Drinkt allen hiervan’.</w:t>
      </w:r>
      <w:r w:rsidR="009A1CC0" w:rsidRPr="00732DC1">
        <w:rPr>
          <w:rFonts w:ascii="Times New Roman" w:hAnsi="Times New Roman" w:cs="Times New Roman"/>
          <w:sz w:val="24"/>
          <w:szCs w:val="24"/>
        </w:rPr>
        <w:br/>
      </w:r>
      <w:r w:rsidR="001858A9" w:rsidRPr="00732DC1">
        <w:rPr>
          <w:rFonts w:ascii="Times New Roman" w:hAnsi="Times New Roman" w:cs="Times New Roman"/>
          <w:sz w:val="24"/>
          <w:szCs w:val="24"/>
        </w:rPr>
        <w:t xml:space="preserve">De ranken zijn in Joh 15 de gelovigen, de druiven de vruchten die ze voortbrengen. Op de icoon worden </w:t>
      </w:r>
      <w:r w:rsidR="006668FF">
        <w:rPr>
          <w:rFonts w:ascii="Times New Roman" w:hAnsi="Times New Roman" w:cs="Times New Roman"/>
          <w:sz w:val="24"/>
          <w:szCs w:val="24"/>
        </w:rPr>
        <w:t>de</w:t>
      </w:r>
      <w:r w:rsidR="001858A9" w:rsidRPr="00732DC1">
        <w:rPr>
          <w:rFonts w:ascii="Times New Roman" w:hAnsi="Times New Roman" w:cs="Times New Roman"/>
          <w:sz w:val="24"/>
          <w:szCs w:val="24"/>
        </w:rPr>
        <w:t>ze door Christus tot wijn, Zijn bloed, geperst. Van wie zijn die druiven: van Christus of van de gelovigen? Indien ‘de rank geen vrucht kan dragen uit zichzelf, maar alleen als zij blijft aan de wijnstok’</w:t>
      </w:r>
      <w:r w:rsidR="0002707E" w:rsidRPr="00732DC1">
        <w:rPr>
          <w:rFonts w:ascii="Times New Roman" w:hAnsi="Times New Roman" w:cs="Times New Roman"/>
          <w:sz w:val="24"/>
          <w:szCs w:val="24"/>
        </w:rPr>
        <w:t xml:space="preserve"> (Joh 15: 4)</w:t>
      </w:r>
      <w:r w:rsidR="001858A9" w:rsidRPr="00732DC1">
        <w:rPr>
          <w:rFonts w:ascii="Times New Roman" w:hAnsi="Times New Roman" w:cs="Times New Roman"/>
          <w:sz w:val="24"/>
          <w:szCs w:val="24"/>
        </w:rPr>
        <w:t>, dan is die vraag wat van wie is</w:t>
      </w:r>
      <w:r w:rsidR="0002707E" w:rsidRPr="00732DC1">
        <w:rPr>
          <w:rFonts w:ascii="Times New Roman" w:hAnsi="Times New Roman" w:cs="Times New Roman"/>
          <w:sz w:val="24"/>
          <w:szCs w:val="24"/>
        </w:rPr>
        <w:t>,</w:t>
      </w:r>
      <w:r w:rsidR="001858A9" w:rsidRPr="00732DC1">
        <w:rPr>
          <w:rFonts w:ascii="Times New Roman" w:hAnsi="Times New Roman" w:cs="Times New Roman"/>
          <w:sz w:val="24"/>
          <w:szCs w:val="24"/>
        </w:rPr>
        <w:t xml:space="preserve"> achterhaald door de </w:t>
      </w:r>
      <w:r w:rsidR="0002707E" w:rsidRPr="00732DC1">
        <w:rPr>
          <w:rFonts w:ascii="Times New Roman" w:hAnsi="Times New Roman" w:cs="Times New Roman"/>
          <w:sz w:val="24"/>
          <w:szCs w:val="24"/>
        </w:rPr>
        <w:t xml:space="preserve">ontstane, </w:t>
      </w:r>
      <w:r w:rsidR="001858A9" w:rsidRPr="00732DC1">
        <w:rPr>
          <w:rFonts w:ascii="Times New Roman" w:hAnsi="Times New Roman" w:cs="Times New Roman"/>
          <w:sz w:val="24"/>
          <w:szCs w:val="24"/>
        </w:rPr>
        <w:t xml:space="preserve">onlosmakelijke wederzijdse band tussen Christus en de gelovigen: ‘Wie in Mij blijft zoals </w:t>
      </w:r>
      <w:r w:rsidR="006668FF">
        <w:rPr>
          <w:rFonts w:ascii="Times New Roman" w:hAnsi="Times New Roman" w:cs="Times New Roman"/>
          <w:sz w:val="24"/>
          <w:szCs w:val="24"/>
        </w:rPr>
        <w:t>I</w:t>
      </w:r>
      <w:r w:rsidR="001858A9" w:rsidRPr="00732DC1">
        <w:rPr>
          <w:rFonts w:ascii="Times New Roman" w:hAnsi="Times New Roman" w:cs="Times New Roman"/>
          <w:sz w:val="24"/>
          <w:szCs w:val="24"/>
        </w:rPr>
        <w:t>k in hem, die draagt veel vrucht, want los van Mij kunt gij niets</w:t>
      </w:r>
      <w:r w:rsidR="0002707E" w:rsidRPr="00732DC1">
        <w:rPr>
          <w:rFonts w:ascii="Times New Roman" w:hAnsi="Times New Roman" w:cs="Times New Roman"/>
          <w:sz w:val="24"/>
          <w:szCs w:val="24"/>
        </w:rPr>
        <w:t>’</w:t>
      </w:r>
      <w:r w:rsidR="001858A9" w:rsidRPr="00732DC1">
        <w:rPr>
          <w:rFonts w:ascii="Times New Roman" w:hAnsi="Times New Roman" w:cs="Times New Roman"/>
          <w:sz w:val="24"/>
          <w:szCs w:val="24"/>
        </w:rPr>
        <w:t xml:space="preserve"> (Joh 15:6).</w:t>
      </w:r>
    </w:p>
    <w:p w14:paraId="3B8277C6" w14:textId="77777777" w:rsidR="007E1551" w:rsidRPr="00AC4C83" w:rsidRDefault="001858A9" w:rsidP="00E22847">
      <w:pPr>
        <w:rPr>
          <w:rFonts w:ascii="Times New Roman" w:hAnsi="Times New Roman" w:cs="Times New Roman"/>
          <w:sz w:val="24"/>
          <w:szCs w:val="24"/>
        </w:rPr>
      </w:pPr>
      <w:r w:rsidRPr="00732DC1">
        <w:rPr>
          <w:rFonts w:ascii="Times New Roman" w:hAnsi="Times New Roman" w:cs="Times New Roman"/>
          <w:sz w:val="24"/>
          <w:szCs w:val="24"/>
        </w:rPr>
        <w:t xml:space="preserve">De vrucht die </w:t>
      </w:r>
      <w:r w:rsidR="0002707E" w:rsidRPr="00732DC1">
        <w:rPr>
          <w:rFonts w:ascii="Times New Roman" w:hAnsi="Times New Roman" w:cs="Times New Roman"/>
          <w:sz w:val="24"/>
          <w:szCs w:val="24"/>
        </w:rPr>
        <w:t>leerlingen van Jezus</w:t>
      </w:r>
      <w:r w:rsidRPr="00732DC1">
        <w:rPr>
          <w:rFonts w:ascii="Times New Roman" w:hAnsi="Times New Roman" w:cs="Times New Roman"/>
          <w:sz w:val="24"/>
          <w:szCs w:val="24"/>
        </w:rPr>
        <w:t xml:space="preserve"> dragen is steeds ontvangen in de relatie met God en Christus. W</w:t>
      </w:r>
      <w:r w:rsidR="0002707E" w:rsidRPr="00732DC1">
        <w:rPr>
          <w:rFonts w:ascii="Times New Roman" w:hAnsi="Times New Roman" w:cs="Times New Roman"/>
          <w:sz w:val="24"/>
          <w:szCs w:val="24"/>
        </w:rPr>
        <w:t>ij</w:t>
      </w:r>
      <w:r w:rsidRPr="00732DC1">
        <w:rPr>
          <w:rFonts w:ascii="Times New Roman" w:hAnsi="Times New Roman" w:cs="Times New Roman"/>
          <w:sz w:val="24"/>
          <w:szCs w:val="24"/>
        </w:rPr>
        <w:t xml:space="preserve"> bieden in de eucharistie steeds datgene aan wat wij ontvangen hebben. Daarom zingen de priesters in de Byzantijnse eucharistieviering meteen na de Instellingswoorden het volgende: </w:t>
      </w:r>
      <w:r w:rsidR="004A2615" w:rsidRPr="00732DC1">
        <w:rPr>
          <w:rFonts w:ascii="Times New Roman" w:hAnsi="Times New Roman" w:cs="Times New Roman"/>
          <w:sz w:val="24"/>
          <w:szCs w:val="24"/>
        </w:rPr>
        <w:t>‘</w:t>
      </w:r>
      <w:r w:rsidRPr="00732DC1">
        <w:rPr>
          <w:rFonts w:ascii="Times New Roman" w:hAnsi="Times New Roman" w:cs="Times New Roman"/>
          <w:sz w:val="24"/>
          <w:szCs w:val="24"/>
        </w:rPr>
        <w:t>Wij bieden U voor ons allen aan, wat U behoort, genomen uit uw eigendom</w:t>
      </w:r>
      <w:r w:rsidR="004A2615" w:rsidRPr="00732DC1">
        <w:rPr>
          <w:rFonts w:ascii="Times New Roman" w:hAnsi="Times New Roman" w:cs="Times New Roman"/>
          <w:sz w:val="24"/>
          <w:szCs w:val="24"/>
        </w:rPr>
        <w:t>’</w:t>
      </w:r>
      <w:r w:rsidRPr="00732DC1">
        <w:rPr>
          <w:rFonts w:ascii="Times New Roman" w:hAnsi="Times New Roman" w:cs="Times New Roman"/>
          <w:sz w:val="24"/>
          <w:szCs w:val="24"/>
        </w:rPr>
        <w:t xml:space="preserve"> (letterlijk</w:t>
      </w:r>
      <w:r w:rsidR="004A2615" w:rsidRPr="00732DC1">
        <w:rPr>
          <w:rFonts w:ascii="Times New Roman" w:hAnsi="Times New Roman" w:cs="Times New Roman"/>
          <w:sz w:val="24"/>
          <w:szCs w:val="24"/>
        </w:rPr>
        <w:t xml:space="preserve"> in het Grieks</w:t>
      </w:r>
      <w:r w:rsidRPr="00732DC1">
        <w:rPr>
          <w:rFonts w:ascii="Times New Roman" w:hAnsi="Times New Roman" w:cs="Times New Roman"/>
          <w:sz w:val="24"/>
          <w:szCs w:val="24"/>
        </w:rPr>
        <w:t xml:space="preserve">: </w:t>
      </w:r>
      <w:r w:rsidR="00B87784" w:rsidRPr="00732DC1">
        <w:rPr>
          <w:rFonts w:ascii="Times New Roman" w:hAnsi="Times New Roman" w:cs="Times New Roman"/>
          <w:sz w:val="24"/>
          <w:szCs w:val="24"/>
        </w:rPr>
        <w:t>“</w:t>
      </w:r>
      <w:r w:rsidRPr="00732DC1">
        <w:rPr>
          <w:rFonts w:ascii="Times New Roman" w:hAnsi="Times New Roman" w:cs="Times New Roman"/>
          <w:sz w:val="24"/>
          <w:szCs w:val="24"/>
        </w:rPr>
        <w:t>Het Uwe uit het Uwe bieden wij U aan…</w:t>
      </w:r>
      <w:r w:rsidR="00B87784" w:rsidRPr="00732DC1">
        <w:rPr>
          <w:rFonts w:ascii="Times New Roman" w:hAnsi="Times New Roman" w:cs="Times New Roman"/>
          <w:sz w:val="24"/>
          <w:szCs w:val="24"/>
        </w:rPr>
        <w:t>”</w:t>
      </w:r>
      <w:r w:rsidRPr="00732DC1">
        <w:rPr>
          <w:rFonts w:ascii="Times New Roman" w:hAnsi="Times New Roman" w:cs="Times New Roman"/>
          <w:sz w:val="24"/>
          <w:szCs w:val="24"/>
        </w:rPr>
        <w:t xml:space="preserve">). </w:t>
      </w:r>
      <w:r w:rsidRPr="00732DC1">
        <w:rPr>
          <w:rFonts w:ascii="Times New Roman" w:hAnsi="Times New Roman" w:cs="Times New Roman"/>
          <w:sz w:val="24"/>
          <w:szCs w:val="24"/>
        </w:rPr>
        <w:br/>
      </w:r>
      <w:r w:rsidRPr="00732DC1">
        <w:rPr>
          <w:rFonts w:ascii="Times New Roman" w:hAnsi="Times New Roman" w:cs="Times New Roman"/>
          <w:sz w:val="24"/>
          <w:szCs w:val="24"/>
        </w:rPr>
        <w:br/>
        <w:t xml:space="preserve">In die geest van zowel </w:t>
      </w:r>
      <w:r w:rsidR="00762E7D">
        <w:rPr>
          <w:rFonts w:ascii="Times New Roman" w:hAnsi="Times New Roman" w:cs="Times New Roman"/>
          <w:sz w:val="24"/>
          <w:szCs w:val="24"/>
        </w:rPr>
        <w:t>de gelijkenis</w:t>
      </w:r>
      <w:r w:rsidRPr="00732DC1">
        <w:rPr>
          <w:rFonts w:ascii="Times New Roman" w:hAnsi="Times New Roman" w:cs="Times New Roman"/>
          <w:sz w:val="24"/>
          <w:szCs w:val="24"/>
        </w:rPr>
        <w:t xml:space="preserve"> van de Wijnstok als van de Byzantijnse Liturgie, en in het </w:t>
      </w:r>
      <w:r w:rsidRPr="00732DC1">
        <w:rPr>
          <w:rFonts w:ascii="Times New Roman" w:hAnsi="Times New Roman" w:cs="Times New Roman"/>
          <w:sz w:val="24"/>
          <w:szCs w:val="24"/>
        </w:rPr>
        <w:lastRenderedPageBreak/>
        <w:t>besef de ranken te mogen zijn, vieren wij ook hier vandaag eucharistie.</w:t>
      </w:r>
      <w:r w:rsidR="007B3518" w:rsidRPr="00732DC1">
        <w:rPr>
          <w:rFonts w:ascii="Times New Roman" w:hAnsi="Times New Roman" w:cs="Times New Roman"/>
          <w:sz w:val="24"/>
          <w:szCs w:val="24"/>
        </w:rPr>
        <w:t xml:space="preserve"> </w:t>
      </w:r>
      <w:r w:rsidR="00773803">
        <w:rPr>
          <w:rFonts w:ascii="Times New Roman" w:hAnsi="Times New Roman" w:cs="Times New Roman"/>
          <w:sz w:val="24"/>
          <w:szCs w:val="24"/>
        </w:rPr>
        <w:t>Ook in</w:t>
      </w:r>
      <w:r w:rsidR="007B3518" w:rsidRPr="00732DC1">
        <w:rPr>
          <w:rFonts w:ascii="Times New Roman" w:hAnsi="Times New Roman" w:cs="Times New Roman"/>
          <w:sz w:val="24"/>
          <w:szCs w:val="24"/>
        </w:rPr>
        <w:t xml:space="preserve"> wat de oosterse christen de Goddelijke Liturgie noemt</w:t>
      </w:r>
      <w:r w:rsidR="006668FF">
        <w:rPr>
          <w:rFonts w:ascii="Times New Roman" w:hAnsi="Times New Roman" w:cs="Times New Roman"/>
          <w:sz w:val="24"/>
          <w:szCs w:val="24"/>
        </w:rPr>
        <w:t>,</w:t>
      </w:r>
      <w:r w:rsidR="007B3518" w:rsidRPr="00732DC1">
        <w:rPr>
          <w:rFonts w:ascii="Times New Roman" w:hAnsi="Times New Roman" w:cs="Times New Roman"/>
          <w:sz w:val="24"/>
          <w:szCs w:val="24"/>
        </w:rPr>
        <w:t xml:space="preserve"> wordt die verbondenheid met God in Christus liturgisch gevierd en sacramenteel present gesteld. </w:t>
      </w:r>
    </w:p>
    <w:p w14:paraId="1739CDCF" w14:textId="77777777" w:rsidR="00C26E56" w:rsidRDefault="00C26E56" w:rsidP="00AC4C83">
      <w:pPr>
        <w:rPr>
          <w:rFonts w:ascii="Times New Roman" w:hAnsi="Times New Roman" w:cs="Times New Roman"/>
          <w:b/>
          <w:smallCaps/>
          <w:sz w:val="24"/>
          <w:szCs w:val="24"/>
        </w:rPr>
      </w:pPr>
    </w:p>
    <w:p w14:paraId="1F9940BD" w14:textId="77777777" w:rsidR="00AC4C83" w:rsidRDefault="00E22847" w:rsidP="00AC4C83">
      <w:pPr>
        <w:rPr>
          <w:rFonts w:ascii="Times New Roman" w:hAnsi="Times New Roman" w:cs="Times New Roman"/>
          <w:b/>
          <w:smallCaps/>
          <w:sz w:val="24"/>
          <w:szCs w:val="24"/>
        </w:rPr>
      </w:pPr>
      <w:r w:rsidRPr="006668FF">
        <w:rPr>
          <w:rFonts w:ascii="Times New Roman" w:hAnsi="Times New Roman" w:cs="Times New Roman"/>
          <w:b/>
          <w:smallCaps/>
          <w:sz w:val="24"/>
          <w:szCs w:val="24"/>
        </w:rPr>
        <w:t>Voorbede</w:t>
      </w:r>
    </w:p>
    <w:p w14:paraId="55555186" w14:textId="77777777" w:rsidR="007E1551" w:rsidRPr="00AC4C83" w:rsidRDefault="007E1551" w:rsidP="00AC4C83">
      <w:pPr>
        <w:rPr>
          <w:rFonts w:ascii="Times New Roman" w:hAnsi="Times New Roman" w:cs="Times New Roman"/>
          <w:b/>
          <w:smallCaps/>
          <w:sz w:val="24"/>
          <w:szCs w:val="24"/>
        </w:rPr>
      </w:pPr>
      <w:r w:rsidRPr="00AC4C83">
        <w:rPr>
          <w:rFonts w:ascii="Times New Roman" w:hAnsi="Times New Roman" w:cs="Times New Roman"/>
        </w:rPr>
        <w:t>(Broeders en zusters,) we zijn geroepen om van harte te geloven in Gods Zoon Jezus Christus en elkaar lief te hebben zoals Hij ons geboden heeft. In trouw aan dit gebod mogen wij vrijmoedig omgaan met God en Hem vragen wat wij willen.</w:t>
      </w:r>
      <w:r w:rsidR="00B17B13">
        <w:rPr>
          <w:rFonts w:ascii="Times New Roman" w:hAnsi="Times New Roman" w:cs="Times New Roman"/>
        </w:rPr>
        <w:t xml:space="preserve"> Laat ons in deze geest bidden tot God:</w:t>
      </w:r>
    </w:p>
    <w:p w14:paraId="45256ABB" w14:textId="2F828731" w:rsidR="00773803" w:rsidRDefault="006B3A65" w:rsidP="006B3A65">
      <w:pPr>
        <w:pStyle w:val="Normaalweb"/>
        <w:numPr>
          <w:ilvl w:val="0"/>
          <w:numId w:val="2"/>
        </w:numPr>
        <w:shd w:val="clear" w:color="auto" w:fill="FFFFFF"/>
        <w:spacing w:before="0" w:beforeAutospacing="0" w:after="180" w:afterAutospacing="0"/>
      </w:pPr>
      <w:r>
        <w:t xml:space="preserve">Voor de Kerk </w:t>
      </w:r>
      <w:r w:rsidR="00461B64">
        <w:t xml:space="preserve">in ons land: dat het geloof in de Verrezen Heer ons opnieuw </w:t>
      </w:r>
      <w:r w:rsidR="00475D06">
        <w:t>stimuleert en inspireert</w:t>
      </w:r>
      <w:r w:rsidR="00461B64">
        <w:t xml:space="preserve"> om </w:t>
      </w:r>
      <w:r w:rsidR="00475D06">
        <w:t>te getuigen van de vreugde van het Evangelie</w:t>
      </w:r>
      <w:r w:rsidR="00D96945">
        <w:t>. Laat ons bidden…</w:t>
      </w:r>
      <w:r w:rsidR="00461B64">
        <w:t xml:space="preserve">   </w:t>
      </w:r>
    </w:p>
    <w:p w14:paraId="477C54BC" w14:textId="77777777" w:rsidR="007E1551" w:rsidRPr="00AC4C83" w:rsidRDefault="007E1551" w:rsidP="00773803">
      <w:pPr>
        <w:pStyle w:val="Normaalweb"/>
        <w:numPr>
          <w:ilvl w:val="0"/>
          <w:numId w:val="2"/>
        </w:numPr>
        <w:shd w:val="clear" w:color="auto" w:fill="FFFFFF"/>
        <w:spacing w:before="0" w:beforeAutospacing="0" w:after="180" w:afterAutospacing="0"/>
      </w:pPr>
      <w:r w:rsidRPr="00AC4C83">
        <w:t xml:space="preserve">Voor christenen wereldwijd, in het bijzonder die van de Oosterse Kerken: dat verdeeldheid </w:t>
      </w:r>
      <w:r w:rsidR="00773803">
        <w:t>overwonnen wordt</w:t>
      </w:r>
      <w:r w:rsidRPr="00AC4C83">
        <w:t xml:space="preserve"> en wij </w:t>
      </w:r>
      <w:r w:rsidR="006B3A65">
        <w:t>weer</w:t>
      </w:r>
      <w:r w:rsidRPr="00AC4C83">
        <w:t xml:space="preserve"> één worden, opdat we gezamenlijk mogen aanzitten aan de Tafel van de Heer.</w:t>
      </w:r>
      <w:bookmarkStart w:id="0" w:name="_Hlk507058306"/>
      <w:r w:rsidRPr="00AC4C83">
        <w:t xml:space="preserve"> Laat ons bidden…</w:t>
      </w:r>
      <w:bookmarkEnd w:id="0"/>
    </w:p>
    <w:p w14:paraId="07CB911C" w14:textId="77777777" w:rsidR="00773803" w:rsidRDefault="007E1551" w:rsidP="007E1551">
      <w:pPr>
        <w:pStyle w:val="Normaalweb"/>
        <w:numPr>
          <w:ilvl w:val="0"/>
          <w:numId w:val="3"/>
        </w:numPr>
        <w:shd w:val="clear" w:color="auto" w:fill="FFFFFF"/>
        <w:spacing w:before="0" w:beforeAutospacing="0" w:after="180" w:afterAutospacing="0"/>
      </w:pPr>
      <w:r w:rsidRPr="0034544B">
        <w:t>Voor de christenen in het Midden-Oosten die slachtoffer zijn van oorlog, strijd en geloofsvervolging: dat zij in verbondenheid met Christus troost ontvangen en de moed vinden om de barre tijden te doorstaan, en dat zij bevrijd mogen worden van onderdrukking en geweld. Laat ons bidden…</w:t>
      </w:r>
    </w:p>
    <w:p w14:paraId="278A865C" w14:textId="77777777" w:rsidR="00773803" w:rsidRPr="0034544B" w:rsidRDefault="00773803" w:rsidP="007E1551">
      <w:pPr>
        <w:pStyle w:val="Normaalweb"/>
        <w:numPr>
          <w:ilvl w:val="0"/>
          <w:numId w:val="3"/>
        </w:numPr>
        <w:shd w:val="clear" w:color="auto" w:fill="FFFFFF"/>
        <w:spacing w:before="0" w:beforeAutospacing="0" w:after="180" w:afterAutospacing="0"/>
      </w:pPr>
      <w:r>
        <w:t>V</w:t>
      </w:r>
      <w:r w:rsidR="007E1551" w:rsidRPr="0034544B">
        <w:t>oor ons die hier vandaag samen vergaderd zijn in de eucharistie, dat wij steeds dieper en overtuigender dit mysterie vieren en beleven tot heil van alle mensen. Laat ons bidden…</w:t>
      </w:r>
    </w:p>
    <w:p w14:paraId="08515131" w14:textId="73412101" w:rsidR="007E1551" w:rsidRPr="00E22847" w:rsidRDefault="007E1551" w:rsidP="007E1551">
      <w:pPr>
        <w:pStyle w:val="Normaalweb"/>
        <w:shd w:val="clear" w:color="auto" w:fill="FFFFFF"/>
        <w:spacing w:before="0" w:beforeAutospacing="0" w:after="180" w:afterAutospacing="0"/>
        <w:rPr>
          <w:smallCaps/>
        </w:rPr>
      </w:pPr>
      <w:r w:rsidRPr="0034544B">
        <w:t xml:space="preserve">God Vader, zie vanuit den hoge goedgunstig neer op uw </w:t>
      </w:r>
      <w:r w:rsidRPr="00D96945">
        <w:t xml:space="preserve">wingerd, </w:t>
      </w:r>
      <w:r w:rsidR="00D96945" w:rsidRPr="00D96945">
        <w:t>op ons,</w:t>
      </w:r>
      <w:r w:rsidRPr="00D96945">
        <w:t xml:space="preserve"> uw Kerk</w:t>
      </w:r>
      <w:r w:rsidRPr="0034544B">
        <w:t>, die Gij toch eigenhandig geplant hebt. Sterk haar, doe haar groeien en bloeien tot overdadige vruchtbaarheid</w:t>
      </w:r>
      <w:r w:rsidR="006668FF">
        <w:t>,</w:t>
      </w:r>
      <w:r w:rsidRPr="0034544B">
        <w:t xml:space="preserve"> ten dienste </w:t>
      </w:r>
      <w:r w:rsidR="007C43EC">
        <w:t>v</w:t>
      </w:r>
      <w:r w:rsidRPr="0034544B">
        <w:t xml:space="preserve">an onze mooie maar kwetsbare wereld. Wil dan onze gebeden die wij hardop of in stilte aan U opgedragen hebben, liefdevol verhoren. Dat vragen wij U door </w:t>
      </w:r>
      <w:r w:rsidR="00773803">
        <w:t>Christus onze Heer</w:t>
      </w:r>
      <w:r w:rsidRPr="0034544B">
        <w:t>. Amen</w:t>
      </w:r>
      <w:r w:rsidR="006B3A65">
        <w:t>.</w:t>
      </w:r>
      <w:r w:rsidRPr="0034544B">
        <w:t xml:space="preserve"> </w:t>
      </w:r>
    </w:p>
    <w:p w14:paraId="32A46924" w14:textId="77777777" w:rsidR="007E1551" w:rsidRPr="00E22847" w:rsidRDefault="007E1551" w:rsidP="007E1551">
      <w:pPr>
        <w:ind w:left="4248"/>
        <w:rPr>
          <w:rFonts w:ascii="Times New Roman" w:hAnsi="Times New Roman" w:cs="Times New Roman"/>
          <w:smallCaps/>
          <w:sz w:val="24"/>
          <w:szCs w:val="24"/>
        </w:rPr>
      </w:pPr>
    </w:p>
    <w:p w14:paraId="68626796" w14:textId="359CF6A8" w:rsidR="001858A9" w:rsidRDefault="00B87784" w:rsidP="00AC4C83">
      <w:pPr>
        <w:ind w:left="4248"/>
        <w:rPr>
          <w:rFonts w:ascii="Times New Roman" w:hAnsi="Times New Roman" w:cs="Times New Roman"/>
          <w:smallCaps/>
          <w:sz w:val="24"/>
          <w:szCs w:val="24"/>
        </w:rPr>
      </w:pPr>
      <w:r w:rsidRPr="00E22847">
        <w:rPr>
          <w:rFonts w:ascii="Times New Roman" w:hAnsi="Times New Roman" w:cs="Times New Roman"/>
          <w:smallCaps/>
          <w:sz w:val="24"/>
          <w:szCs w:val="24"/>
        </w:rPr>
        <w:t>Katholieke Vereniging voor Oecumene</w:t>
      </w:r>
    </w:p>
    <w:p w14:paraId="61AF5F2D" w14:textId="4B848E7E" w:rsidR="004673E4" w:rsidRPr="00C8105C" w:rsidRDefault="004673E4" w:rsidP="00AC4C83">
      <w:pPr>
        <w:ind w:left="4248"/>
        <w:rPr>
          <w:rFonts w:ascii="Times New Roman" w:hAnsi="Times New Roman" w:cs="Times New Roman"/>
          <w:sz w:val="24"/>
          <w:szCs w:val="24"/>
        </w:rPr>
      </w:pPr>
      <w:r>
        <w:rPr>
          <w:rFonts w:ascii="Times New Roman" w:hAnsi="Times New Roman" w:cs="Times New Roman"/>
          <w:smallCaps/>
          <w:sz w:val="24"/>
          <w:szCs w:val="24"/>
        </w:rPr>
        <w:t>(</w:t>
      </w:r>
      <w:r w:rsidR="00C8105C">
        <w:rPr>
          <w:rFonts w:ascii="Times New Roman" w:hAnsi="Times New Roman" w:cs="Times New Roman"/>
          <w:sz w:val="24"/>
          <w:szCs w:val="24"/>
        </w:rPr>
        <w:t>Goedgekeurd door de Nationale Raad voor Liturgie)</w:t>
      </w:r>
      <w:bookmarkStart w:id="1" w:name="_GoBack"/>
      <w:bookmarkEnd w:id="1"/>
    </w:p>
    <w:p w14:paraId="222CD9B5" w14:textId="77777777" w:rsidR="00962CF5" w:rsidRPr="0034544B" w:rsidRDefault="00962CF5">
      <w:pPr>
        <w:rPr>
          <w:rFonts w:ascii="Times New Roman" w:hAnsi="Times New Roman" w:cs="Times New Roman"/>
          <w:color w:val="FF0000"/>
          <w:sz w:val="24"/>
          <w:szCs w:val="24"/>
        </w:rPr>
      </w:pPr>
    </w:p>
    <w:sectPr w:rsidR="00962CF5" w:rsidRPr="0034544B">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B13E6D" w14:textId="77777777" w:rsidR="00BA6009" w:rsidRDefault="00BA6009" w:rsidP="00B87784">
      <w:pPr>
        <w:spacing w:after="0" w:line="240" w:lineRule="auto"/>
      </w:pPr>
      <w:r>
        <w:separator/>
      </w:r>
    </w:p>
  </w:endnote>
  <w:endnote w:type="continuationSeparator" w:id="0">
    <w:p w14:paraId="30DBB253" w14:textId="77777777" w:rsidR="00BA6009" w:rsidRDefault="00BA6009" w:rsidP="00B87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4922892"/>
      <w:docPartObj>
        <w:docPartGallery w:val="Page Numbers (Bottom of Page)"/>
        <w:docPartUnique/>
      </w:docPartObj>
    </w:sdtPr>
    <w:sdtEndPr/>
    <w:sdtContent>
      <w:p w14:paraId="2DED09F0" w14:textId="77777777" w:rsidR="00B87784" w:rsidRDefault="00B87784">
        <w:pPr>
          <w:pStyle w:val="Voettekst"/>
          <w:jc w:val="center"/>
        </w:pPr>
        <w:r>
          <w:fldChar w:fldCharType="begin"/>
        </w:r>
        <w:r>
          <w:instrText>PAGE   \* MERGEFORMAT</w:instrText>
        </w:r>
        <w:r>
          <w:fldChar w:fldCharType="separate"/>
        </w:r>
        <w:r w:rsidR="005D554A">
          <w:rPr>
            <w:noProof/>
          </w:rPr>
          <w:t>2</w:t>
        </w:r>
        <w:r>
          <w:fldChar w:fldCharType="end"/>
        </w:r>
      </w:p>
    </w:sdtContent>
  </w:sdt>
  <w:p w14:paraId="79A30FCE" w14:textId="77777777" w:rsidR="00B87784" w:rsidRDefault="00B8778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582E8C" w14:textId="77777777" w:rsidR="00BA6009" w:rsidRDefault="00BA6009" w:rsidP="00B87784">
      <w:pPr>
        <w:spacing w:after="0" w:line="240" w:lineRule="auto"/>
      </w:pPr>
      <w:r>
        <w:separator/>
      </w:r>
    </w:p>
  </w:footnote>
  <w:footnote w:type="continuationSeparator" w:id="0">
    <w:p w14:paraId="2450B4F1" w14:textId="77777777" w:rsidR="00BA6009" w:rsidRDefault="00BA6009" w:rsidP="00B877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A6808"/>
    <w:multiLevelType w:val="hybridMultilevel"/>
    <w:tmpl w:val="132E24E8"/>
    <w:lvl w:ilvl="0" w:tplc="6F28DB28">
      <w:start w:val="3"/>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427262F"/>
    <w:multiLevelType w:val="hybridMultilevel"/>
    <w:tmpl w:val="CDF24AB2"/>
    <w:lvl w:ilvl="0" w:tplc="970E9C5A">
      <w:start w:val="3"/>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1F22A37"/>
    <w:multiLevelType w:val="hybridMultilevel"/>
    <w:tmpl w:val="EAC05C5A"/>
    <w:lvl w:ilvl="0" w:tplc="A628CC02">
      <w:start w:val="3"/>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6B67CA5"/>
    <w:multiLevelType w:val="hybridMultilevel"/>
    <w:tmpl w:val="30CC872C"/>
    <w:lvl w:ilvl="0" w:tplc="CC4E864A">
      <w:start w:val="3"/>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DA2"/>
    <w:rsid w:val="0000658D"/>
    <w:rsid w:val="00020CB1"/>
    <w:rsid w:val="0002707E"/>
    <w:rsid w:val="000F0A2F"/>
    <w:rsid w:val="00113FF0"/>
    <w:rsid w:val="00122312"/>
    <w:rsid w:val="001247BB"/>
    <w:rsid w:val="00161524"/>
    <w:rsid w:val="001858A9"/>
    <w:rsid w:val="001B0E83"/>
    <w:rsid w:val="001B7813"/>
    <w:rsid w:val="001F1636"/>
    <w:rsid w:val="002429EF"/>
    <w:rsid w:val="00272197"/>
    <w:rsid w:val="00286D03"/>
    <w:rsid w:val="00297769"/>
    <w:rsid w:val="002A75F0"/>
    <w:rsid w:val="002C5DA2"/>
    <w:rsid w:val="002F580D"/>
    <w:rsid w:val="002F64F9"/>
    <w:rsid w:val="002F68F5"/>
    <w:rsid w:val="003438B3"/>
    <w:rsid w:val="0034544B"/>
    <w:rsid w:val="00371BC9"/>
    <w:rsid w:val="0037708F"/>
    <w:rsid w:val="003875E6"/>
    <w:rsid w:val="0039210D"/>
    <w:rsid w:val="003C57F1"/>
    <w:rsid w:val="0042515E"/>
    <w:rsid w:val="00461B64"/>
    <w:rsid w:val="004673E4"/>
    <w:rsid w:val="00475D06"/>
    <w:rsid w:val="00494F7B"/>
    <w:rsid w:val="004A2615"/>
    <w:rsid w:val="004C6C4D"/>
    <w:rsid w:val="00515777"/>
    <w:rsid w:val="0056279A"/>
    <w:rsid w:val="005730B7"/>
    <w:rsid w:val="00597986"/>
    <w:rsid w:val="005A2467"/>
    <w:rsid w:val="005B7434"/>
    <w:rsid w:val="005C2C2C"/>
    <w:rsid w:val="005D554A"/>
    <w:rsid w:val="0062171B"/>
    <w:rsid w:val="006668FF"/>
    <w:rsid w:val="006B3A65"/>
    <w:rsid w:val="00704639"/>
    <w:rsid w:val="00732DC1"/>
    <w:rsid w:val="00762E7D"/>
    <w:rsid w:val="00772A84"/>
    <w:rsid w:val="00773803"/>
    <w:rsid w:val="00790DA6"/>
    <w:rsid w:val="007B3518"/>
    <w:rsid w:val="007C43EC"/>
    <w:rsid w:val="007C5393"/>
    <w:rsid w:val="007E1551"/>
    <w:rsid w:val="007F0B50"/>
    <w:rsid w:val="0080251F"/>
    <w:rsid w:val="008058D7"/>
    <w:rsid w:val="008106DE"/>
    <w:rsid w:val="008370D1"/>
    <w:rsid w:val="0084610E"/>
    <w:rsid w:val="008B2A48"/>
    <w:rsid w:val="008C6075"/>
    <w:rsid w:val="008F4FD8"/>
    <w:rsid w:val="00925155"/>
    <w:rsid w:val="00962CF5"/>
    <w:rsid w:val="00990FA1"/>
    <w:rsid w:val="009A1CC0"/>
    <w:rsid w:val="009E4C92"/>
    <w:rsid w:val="00A0169D"/>
    <w:rsid w:val="00A249A1"/>
    <w:rsid w:val="00A349E0"/>
    <w:rsid w:val="00AB47E5"/>
    <w:rsid w:val="00AC4C83"/>
    <w:rsid w:val="00AF6B90"/>
    <w:rsid w:val="00B17B13"/>
    <w:rsid w:val="00B3406B"/>
    <w:rsid w:val="00B44197"/>
    <w:rsid w:val="00B54058"/>
    <w:rsid w:val="00B70B3F"/>
    <w:rsid w:val="00B87784"/>
    <w:rsid w:val="00BA6009"/>
    <w:rsid w:val="00BC2827"/>
    <w:rsid w:val="00BD6ABB"/>
    <w:rsid w:val="00BE2598"/>
    <w:rsid w:val="00C26E56"/>
    <w:rsid w:val="00C30AEE"/>
    <w:rsid w:val="00C8105C"/>
    <w:rsid w:val="00CD3A9F"/>
    <w:rsid w:val="00D3351D"/>
    <w:rsid w:val="00D74082"/>
    <w:rsid w:val="00D826BD"/>
    <w:rsid w:val="00D96945"/>
    <w:rsid w:val="00DB2620"/>
    <w:rsid w:val="00E22847"/>
    <w:rsid w:val="00E61C24"/>
    <w:rsid w:val="00E81610"/>
    <w:rsid w:val="00F10B6E"/>
    <w:rsid w:val="00F5503D"/>
    <w:rsid w:val="00F93630"/>
    <w:rsid w:val="00FE51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9918C"/>
  <w15:chartTrackingRefBased/>
  <w15:docId w15:val="{6BD2FF1B-19E0-4E49-B6D9-498525A39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772A84"/>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Geenafstand">
    <w:name w:val="No Spacing"/>
    <w:uiPriority w:val="1"/>
    <w:qFormat/>
    <w:rsid w:val="00772A84"/>
    <w:pPr>
      <w:spacing w:after="0" w:line="240" w:lineRule="auto"/>
    </w:pPr>
  </w:style>
  <w:style w:type="character" w:styleId="Nadruk">
    <w:name w:val="Emphasis"/>
    <w:basedOn w:val="Standaardalinea-lettertype"/>
    <w:uiPriority w:val="20"/>
    <w:qFormat/>
    <w:rsid w:val="00597986"/>
    <w:rPr>
      <w:i/>
      <w:iCs/>
    </w:rPr>
  </w:style>
  <w:style w:type="character" w:customStyle="1" w:styleId="ng-scope">
    <w:name w:val="ng-scope"/>
    <w:basedOn w:val="Standaardalinea-lettertype"/>
    <w:rsid w:val="002429EF"/>
  </w:style>
  <w:style w:type="character" w:customStyle="1" w:styleId="versnummer">
    <w:name w:val="versnummer"/>
    <w:basedOn w:val="Standaardalinea-lettertype"/>
    <w:rsid w:val="002429EF"/>
  </w:style>
  <w:style w:type="paragraph" w:styleId="Koptekst">
    <w:name w:val="header"/>
    <w:basedOn w:val="Standaard"/>
    <w:link w:val="KoptekstChar"/>
    <w:uiPriority w:val="99"/>
    <w:unhideWhenUsed/>
    <w:rsid w:val="00B8778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87784"/>
  </w:style>
  <w:style w:type="paragraph" w:styleId="Voettekst">
    <w:name w:val="footer"/>
    <w:basedOn w:val="Standaard"/>
    <w:link w:val="VoettekstChar"/>
    <w:uiPriority w:val="99"/>
    <w:unhideWhenUsed/>
    <w:rsid w:val="00B8778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87784"/>
  </w:style>
  <w:style w:type="paragraph" w:styleId="Lijstalinea">
    <w:name w:val="List Paragraph"/>
    <w:basedOn w:val="Standaard"/>
    <w:uiPriority w:val="34"/>
    <w:qFormat/>
    <w:rsid w:val="00B87784"/>
    <w:pPr>
      <w:ind w:left="720"/>
      <w:contextualSpacing/>
    </w:pPr>
  </w:style>
  <w:style w:type="character" w:styleId="Verwijzingopmerking">
    <w:name w:val="annotation reference"/>
    <w:basedOn w:val="Standaardalinea-lettertype"/>
    <w:uiPriority w:val="99"/>
    <w:semiHidden/>
    <w:unhideWhenUsed/>
    <w:rsid w:val="0056279A"/>
    <w:rPr>
      <w:sz w:val="16"/>
      <w:szCs w:val="16"/>
    </w:rPr>
  </w:style>
  <w:style w:type="paragraph" w:styleId="Tekstopmerking">
    <w:name w:val="annotation text"/>
    <w:basedOn w:val="Standaard"/>
    <w:link w:val="TekstopmerkingChar"/>
    <w:uiPriority w:val="99"/>
    <w:semiHidden/>
    <w:unhideWhenUsed/>
    <w:rsid w:val="0056279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6279A"/>
    <w:rPr>
      <w:sz w:val="20"/>
      <w:szCs w:val="20"/>
    </w:rPr>
  </w:style>
  <w:style w:type="paragraph" w:styleId="Onderwerpvanopmerking">
    <w:name w:val="annotation subject"/>
    <w:basedOn w:val="Tekstopmerking"/>
    <w:next w:val="Tekstopmerking"/>
    <w:link w:val="OnderwerpvanopmerkingChar"/>
    <w:uiPriority w:val="99"/>
    <w:semiHidden/>
    <w:unhideWhenUsed/>
    <w:rsid w:val="0056279A"/>
    <w:rPr>
      <w:b/>
      <w:bCs/>
    </w:rPr>
  </w:style>
  <w:style w:type="character" w:customStyle="1" w:styleId="OnderwerpvanopmerkingChar">
    <w:name w:val="Onderwerp van opmerking Char"/>
    <w:basedOn w:val="TekstopmerkingChar"/>
    <w:link w:val="Onderwerpvanopmerking"/>
    <w:uiPriority w:val="99"/>
    <w:semiHidden/>
    <w:rsid w:val="0056279A"/>
    <w:rPr>
      <w:b/>
      <w:bCs/>
      <w:sz w:val="20"/>
      <w:szCs w:val="20"/>
    </w:rPr>
  </w:style>
  <w:style w:type="paragraph" w:styleId="Ballontekst">
    <w:name w:val="Balloon Text"/>
    <w:basedOn w:val="Standaard"/>
    <w:link w:val="BallontekstChar"/>
    <w:uiPriority w:val="99"/>
    <w:semiHidden/>
    <w:unhideWhenUsed/>
    <w:rsid w:val="0056279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6279A"/>
    <w:rPr>
      <w:rFonts w:ascii="Segoe UI" w:hAnsi="Segoe UI" w:cs="Segoe UI"/>
      <w:sz w:val="18"/>
      <w:szCs w:val="18"/>
    </w:rPr>
  </w:style>
  <w:style w:type="paragraph" w:styleId="Revisie">
    <w:name w:val="Revision"/>
    <w:hidden/>
    <w:uiPriority w:val="99"/>
    <w:semiHidden/>
    <w:rsid w:val="003454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835065">
      <w:bodyDiv w:val="1"/>
      <w:marLeft w:val="0"/>
      <w:marRight w:val="0"/>
      <w:marTop w:val="0"/>
      <w:marBottom w:val="0"/>
      <w:divBdr>
        <w:top w:val="none" w:sz="0" w:space="0" w:color="auto"/>
        <w:left w:val="none" w:sz="0" w:space="0" w:color="auto"/>
        <w:bottom w:val="none" w:sz="0" w:space="0" w:color="auto"/>
        <w:right w:val="none" w:sz="0" w:space="0" w:color="auto"/>
      </w:divBdr>
    </w:div>
    <w:div w:id="918296400">
      <w:bodyDiv w:val="1"/>
      <w:marLeft w:val="0"/>
      <w:marRight w:val="0"/>
      <w:marTop w:val="0"/>
      <w:marBottom w:val="0"/>
      <w:divBdr>
        <w:top w:val="none" w:sz="0" w:space="0" w:color="auto"/>
        <w:left w:val="none" w:sz="0" w:space="0" w:color="auto"/>
        <w:bottom w:val="none" w:sz="0" w:space="0" w:color="auto"/>
        <w:right w:val="none" w:sz="0" w:space="0" w:color="auto"/>
      </w:divBdr>
    </w:div>
    <w:div w:id="1253127539">
      <w:bodyDiv w:val="1"/>
      <w:marLeft w:val="0"/>
      <w:marRight w:val="0"/>
      <w:marTop w:val="0"/>
      <w:marBottom w:val="0"/>
      <w:divBdr>
        <w:top w:val="none" w:sz="0" w:space="0" w:color="auto"/>
        <w:left w:val="none" w:sz="0" w:space="0" w:color="auto"/>
        <w:bottom w:val="none" w:sz="0" w:space="0" w:color="auto"/>
        <w:right w:val="none" w:sz="0" w:space="0" w:color="auto"/>
      </w:divBdr>
    </w:div>
    <w:div w:id="141658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6E24A-EE09-43AA-A681-F65A4F56D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2140</Words>
  <Characters>11776</Characters>
  <Application>Microsoft Office Word</Application>
  <DocSecurity>0</DocSecurity>
  <Lines>98</Lines>
  <Paragraphs>27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C. M. van Leijsen</dc:creator>
  <cp:keywords/>
  <dc:description/>
  <cp:lastModifiedBy>Geert van Dartel</cp:lastModifiedBy>
  <cp:revision>3</cp:revision>
  <cp:lastPrinted>2018-02-21T13:22:00Z</cp:lastPrinted>
  <dcterms:created xsi:type="dcterms:W3CDTF">2018-03-25T20:00:00Z</dcterms:created>
  <dcterms:modified xsi:type="dcterms:W3CDTF">2018-03-25T20:01:00Z</dcterms:modified>
</cp:coreProperties>
</file>